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E4ACECB"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F91482">
        <w:rPr>
          <w:b/>
          <w:noProof/>
          <w:sz w:val="24"/>
        </w:rPr>
        <w:t>256</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B4482" w:rsidR="001E41F3" w:rsidRPr="00410371" w:rsidRDefault="00EE54E1" w:rsidP="00056A41">
            <w:pPr>
              <w:pStyle w:val="CRCoverPage"/>
              <w:spacing w:after="0"/>
              <w:jc w:val="right"/>
              <w:rPr>
                <w:b/>
                <w:noProof/>
                <w:sz w:val="28"/>
              </w:rPr>
            </w:pPr>
            <w:r>
              <w:rPr>
                <w:b/>
                <w:noProof/>
                <w:sz w:val="28"/>
              </w:rPr>
              <w:t>29.</w:t>
            </w:r>
            <w:r w:rsidR="00056A41">
              <w:rPr>
                <w:b/>
                <w:noProof/>
                <w:sz w:val="28"/>
              </w:rPr>
              <w:t>5</w:t>
            </w:r>
            <w:r w:rsidR="00B41E6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7E5D9" w:rsidR="001E41F3" w:rsidRPr="00410371" w:rsidRDefault="00F91482" w:rsidP="00F91482">
            <w:pPr>
              <w:pStyle w:val="CRCoverPage"/>
              <w:spacing w:after="0"/>
              <w:jc w:val="center"/>
              <w:rPr>
                <w:noProof/>
              </w:rPr>
            </w:pPr>
            <w:r>
              <w:rPr>
                <w:b/>
                <w:noProof/>
                <w:sz w:val="28"/>
              </w:rPr>
              <w:t>0778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E75F74" w:rsidR="001E41F3" w:rsidRPr="00410371" w:rsidRDefault="007F1ABB" w:rsidP="00584800">
            <w:pPr>
              <w:pStyle w:val="CRCoverPage"/>
              <w:spacing w:after="0"/>
              <w:jc w:val="center"/>
              <w:rPr>
                <w:noProof/>
                <w:sz w:val="28"/>
              </w:rPr>
            </w:pPr>
            <w:r>
              <w:rPr>
                <w:b/>
                <w:noProof/>
                <w:sz w:val="28"/>
              </w:rPr>
              <w:t>18</w:t>
            </w:r>
            <w:r w:rsidR="00590DE5">
              <w:rPr>
                <w:b/>
                <w:noProof/>
                <w:sz w:val="28"/>
              </w:rPr>
              <w:t>.</w:t>
            </w:r>
            <w:r>
              <w:rPr>
                <w:b/>
                <w:noProof/>
                <w:sz w:val="28"/>
              </w:rPr>
              <w:t>0</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5D0CE" w:rsidR="001E41F3" w:rsidRDefault="00B41E66">
            <w:pPr>
              <w:pStyle w:val="CRCoverPage"/>
              <w:spacing w:after="0"/>
              <w:ind w:left="100"/>
              <w:rPr>
                <w:noProof/>
              </w:rPr>
            </w:pPr>
            <w:r>
              <w:rPr>
                <w:noProof/>
                <w:lang w:eastAsia="ko-KR"/>
              </w:rPr>
              <w:t>PCF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83480" w:rsidR="001E41F3" w:rsidRDefault="00B279C6" w:rsidP="00056A41">
            <w:pPr>
              <w:pStyle w:val="CRCoverPage"/>
              <w:spacing w:after="0"/>
              <w:ind w:left="100"/>
              <w:rPr>
                <w:noProof/>
              </w:rPr>
            </w:pPr>
            <w:r>
              <w:rPr>
                <w:rFonts w:cs="Arial"/>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15CE9" w:rsidR="001E41F3" w:rsidRDefault="00B41E66">
            <w:pPr>
              <w:pStyle w:val="CRCoverPage"/>
              <w:spacing w:after="0"/>
              <w:ind w:left="100"/>
              <w:rPr>
                <w:noProof/>
              </w:rPr>
            </w:pPr>
            <w:r>
              <w:rPr>
                <w:noProof/>
              </w:rPr>
              <w:t>2022-11</w:t>
            </w:r>
            <w:r w:rsidR="00EE54E1">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85B42" w:rsidR="001E41F3" w:rsidRDefault="004B65F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9080E" w:rsidR="001E41F3" w:rsidRDefault="00EE54E1">
            <w:pPr>
              <w:pStyle w:val="CRCoverPage"/>
              <w:spacing w:after="0"/>
              <w:ind w:left="100"/>
              <w:rPr>
                <w:noProof/>
              </w:rPr>
            </w:pPr>
            <w:r>
              <w:rPr>
                <w:noProof/>
              </w:rPr>
              <w:t>Rel-1</w:t>
            </w:r>
            <w:r w:rsidR="007F1AB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79C6" w14:paraId="1256F52C" w14:textId="77777777" w:rsidTr="00547111">
        <w:tc>
          <w:tcPr>
            <w:tcW w:w="2694" w:type="dxa"/>
            <w:gridSpan w:val="2"/>
            <w:tcBorders>
              <w:top w:val="single" w:sz="4" w:space="0" w:color="auto"/>
              <w:left w:val="single" w:sz="4" w:space="0" w:color="auto"/>
            </w:tcBorders>
          </w:tcPr>
          <w:p w14:paraId="52C87DB0" w14:textId="77777777" w:rsidR="00B279C6" w:rsidRDefault="00B279C6" w:rsidP="00B279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CD0BC" w14:textId="77777777" w:rsidR="00B279C6" w:rsidRDefault="00B41E66" w:rsidP="00B279C6">
            <w:pPr>
              <w:pStyle w:val="CRCoverPage"/>
              <w:spacing w:after="0"/>
              <w:ind w:left="100"/>
              <w:rPr>
                <w:lang w:eastAsia="zh-CN"/>
              </w:rPr>
            </w:pPr>
            <w:r>
              <w:rPr>
                <w:lang w:eastAsia="zh-CN"/>
              </w:rPr>
              <w:t xml:space="preserve">As defined in clause </w:t>
            </w:r>
            <w:r w:rsidRPr="00140E21">
              <w:rPr>
                <w:lang w:eastAsia="zh-CN"/>
              </w:rPr>
              <w:t>5.2.7.2.2</w:t>
            </w:r>
            <w:r>
              <w:rPr>
                <w:lang w:eastAsia="zh-CN"/>
              </w:rPr>
              <w:t xml:space="preserve"> of 3GPP TS 23.502:</w:t>
            </w:r>
          </w:p>
          <w:p w14:paraId="2B43C018" w14:textId="77777777" w:rsidR="00B41E66" w:rsidRDefault="00B41E66" w:rsidP="00B279C6">
            <w:pPr>
              <w:pStyle w:val="CRCoverPage"/>
              <w:spacing w:after="0"/>
              <w:ind w:left="100"/>
              <w:rPr>
                <w:lang w:val="en-US" w:eastAsia="zh-CN"/>
              </w:rPr>
            </w:pPr>
          </w:p>
          <w:p w14:paraId="612D2EE2" w14:textId="77777777" w:rsidR="00292CC2" w:rsidRPr="00140E21" w:rsidRDefault="00292CC2" w:rsidP="00292CC2">
            <w:pPr>
              <w:pStyle w:val="B1"/>
            </w:pPr>
            <w:r w:rsidRPr="00140E21">
              <w:t>-</w:t>
            </w:r>
            <w:r w:rsidRPr="00140E21">
              <w:tab/>
              <w:t>If the consumer is PCF or SMF, it includes the MA PDU Session capability to indicate if the NF instance supports MA PDU session or not.</w:t>
            </w:r>
          </w:p>
          <w:p w14:paraId="1D6C8FF6" w14:textId="77777777" w:rsidR="00292CC2" w:rsidRDefault="00292CC2" w:rsidP="00292CC2">
            <w:pPr>
              <w:pStyle w:val="B1"/>
            </w:pPr>
            <w:r>
              <w:t>-</w:t>
            </w:r>
            <w:r>
              <w:tab/>
              <w:t>If the consumer is PCF, it includes the DNN replacement capability to indicate if the NF instance supports DNN replacement or not.</w:t>
            </w:r>
          </w:p>
          <w:p w14:paraId="68DB8D82" w14:textId="77777777" w:rsidR="00292CC2" w:rsidRDefault="00292CC2" w:rsidP="00B279C6">
            <w:pPr>
              <w:pStyle w:val="CRCoverPage"/>
              <w:spacing w:after="0"/>
              <w:ind w:left="100"/>
              <w:rPr>
                <w:lang w:eastAsia="zh-CN"/>
              </w:rPr>
            </w:pPr>
          </w:p>
          <w:p w14:paraId="708AA7DE" w14:textId="2BE33BEA" w:rsidR="00292CC2" w:rsidRPr="00292CC2" w:rsidRDefault="00292CC2" w:rsidP="00B279C6">
            <w:pPr>
              <w:pStyle w:val="CRCoverPage"/>
              <w:spacing w:after="0"/>
              <w:ind w:left="100"/>
              <w:rPr>
                <w:lang w:eastAsia="zh-CN"/>
              </w:rPr>
            </w:pPr>
            <w:r>
              <w:rPr>
                <w:rFonts w:hint="eastAsia"/>
                <w:lang w:eastAsia="zh-CN"/>
              </w:rPr>
              <w:t>T</w:t>
            </w:r>
            <w:r>
              <w:rPr>
                <w:lang w:eastAsia="zh-CN"/>
              </w:rPr>
              <w:t xml:space="preserve">he </w:t>
            </w:r>
            <w:r w:rsidRPr="00140E21">
              <w:t>MA PDU Session capability</w:t>
            </w:r>
            <w:r>
              <w:t xml:space="preserve"> and DNN replacement capability have not been supported by the PCF in </w:t>
            </w:r>
            <w:proofErr w:type="spellStart"/>
            <w:r w:rsidRPr="00140E21">
              <w:rPr>
                <w:lang w:eastAsia="zh-CN"/>
              </w:rPr>
              <w:t>Nnrf_NFManagement_NFRegister</w:t>
            </w:r>
            <w:proofErr w:type="spellEnd"/>
            <w:r w:rsidRPr="00140E21">
              <w:rPr>
                <w:lang w:eastAsia="zh-CN"/>
              </w:rPr>
              <w:t xml:space="preserve"> service operation</w:t>
            </w:r>
            <w:r>
              <w:rPr>
                <w:lang w:eastAsia="zh-CN"/>
              </w:rPr>
              <w:t>.</w:t>
            </w:r>
            <w:r w:rsidR="008B2E67">
              <w:rPr>
                <w:lang w:eastAsia="zh-CN"/>
              </w:rPr>
              <w:t xml:space="preserve"> </w:t>
            </w:r>
            <w:r w:rsidR="008B2E67">
              <w:rPr>
                <w:lang w:eastAsia="zh-CN"/>
              </w:rPr>
              <w:t xml:space="preserve">The </w:t>
            </w:r>
            <w:r w:rsidR="008B2E67">
              <w:t>MA PDU Session capability is not supported by the SMF.</w:t>
            </w:r>
            <w:bookmarkStart w:id="1" w:name="_GoBack"/>
            <w:bookmarkEnd w:id="1"/>
          </w:p>
        </w:tc>
      </w:tr>
      <w:tr w:rsidR="00B279C6" w14:paraId="4CA74D09" w14:textId="77777777" w:rsidTr="00547111">
        <w:tc>
          <w:tcPr>
            <w:tcW w:w="2694" w:type="dxa"/>
            <w:gridSpan w:val="2"/>
            <w:tcBorders>
              <w:left w:val="single" w:sz="4" w:space="0" w:color="auto"/>
            </w:tcBorders>
          </w:tcPr>
          <w:p w14:paraId="2D0866D6" w14:textId="77777777" w:rsidR="00B279C6" w:rsidRDefault="00B279C6" w:rsidP="00B279C6">
            <w:pPr>
              <w:pStyle w:val="CRCoverPage"/>
              <w:spacing w:after="0"/>
              <w:rPr>
                <w:b/>
                <w:i/>
                <w:noProof/>
                <w:sz w:val="8"/>
                <w:szCs w:val="8"/>
              </w:rPr>
            </w:pPr>
          </w:p>
        </w:tc>
        <w:tc>
          <w:tcPr>
            <w:tcW w:w="6946" w:type="dxa"/>
            <w:gridSpan w:val="9"/>
            <w:tcBorders>
              <w:right w:val="single" w:sz="4" w:space="0" w:color="auto"/>
            </w:tcBorders>
          </w:tcPr>
          <w:p w14:paraId="365DEF04" w14:textId="77777777" w:rsidR="00B279C6" w:rsidRDefault="00B279C6" w:rsidP="00B279C6">
            <w:pPr>
              <w:pStyle w:val="CRCoverPage"/>
              <w:spacing w:after="0"/>
              <w:rPr>
                <w:noProof/>
                <w:sz w:val="8"/>
                <w:szCs w:val="8"/>
              </w:rPr>
            </w:pPr>
          </w:p>
        </w:tc>
      </w:tr>
      <w:tr w:rsidR="00B279C6" w14:paraId="21016551" w14:textId="77777777" w:rsidTr="00547111">
        <w:tc>
          <w:tcPr>
            <w:tcW w:w="2694" w:type="dxa"/>
            <w:gridSpan w:val="2"/>
            <w:tcBorders>
              <w:left w:val="single" w:sz="4" w:space="0" w:color="auto"/>
            </w:tcBorders>
          </w:tcPr>
          <w:p w14:paraId="49433147" w14:textId="77777777" w:rsidR="00B279C6" w:rsidRDefault="00B279C6" w:rsidP="00B279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BD454" w14:textId="77777777" w:rsidR="00B279C6" w:rsidRDefault="00AE3246" w:rsidP="00515F3F">
            <w:pPr>
              <w:pStyle w:val="CRCoverPage"/>
              <w:spacing w:after="0"/>
              <w:ind w:left="100"/>
              <w:rPr>
                <w:noProof/>
                <w:lang w:val="en-US" w:eastAsia="zh-CN"/>
              </w:rPr>
            </w:pPr>
            <w:r>
              <w:rPr>
                <w:rFonts w:hint="eastAsia"/>
                <w:noProof/>
                <w:lang w:eastAsia="zh-CN"/>
              </w:rPr>
              <w:t>I</w:t>
            </w:r>
            <w:r>
              <w:rPr>
                <w:noProof/>
                <w:lang w:eastAsia="zh-CN"/>
              </w:rPr>
              <w:t xml:space="preserve">nclude the </w:t>
            </w:r>
            <w:r>
              <w:rPr>
                <w:rFonts w:hint="eastAsia"/>
                <w:noProof/>
                <w:lang w:val="en-US" w:eastAsia="zh-CN"/>
              </w:rPr>
              <w:t>m</w:t>
            </w:r>
            <w:r>
              <w:rPr>
                <w:noProof/>
                <w:lang w:val="en-US" w:eastAsia="zh-CN"/>
              </w:rPr>
              <w:t>aPduSupportInd in SmfInfo;</w:t>
            </w:r>
          </w:p>
          <w:p w14:paraId="31C656EC" w14:textId="398C4B39" w:rsidR="00AE3246" w:rsidRDefault="00AE3246" w:rsidP="00515F3F">
            <w:pPr>
              <w:pStyle w:val="CRCoverPage"/>
              <w:spacing w:after="0"/>
              <w:ind w:left="100"/>
              <w:rPr>
                <w:noProof/>
                <w:lang w:eastAsia="zh-CN"/>
              </w:rPr>
            </w:pPr>
            <w:r>
              <w:rPr>
                <w:rFonts w:hint="eastAsia"/>
                <w:noProof/>
                <w:lang w:eastAsia="zh-CN"/>
              </w:rPr>
              <w:t>I</w:t>
            </w:r>
            <w:r>
              <w:rPr>
                <w:noProof/>
                <w:lang w:eastAsia="zh-CN"/>
              </w:rPr>
              <w:t xml:space="preserve">nclude the </w:t>
            </w:r>
            <w:r>
              <w:rPr>
                <w:rFonts w:hint="eastAsia"/>
                <w:noProof/>
                <w:lang w:val="en-US" w:eastAsia="zh-CN"/>
              </w:rPr>
              <w:t>m</w:t>
            </w:r>
            <w:r>
              <w:rPr>
                <w:noProof/>
                <w:lang w:val="en-US" w:eastAsia="zh-CN"/>
              </w:rPr>
              <w:t xml:space="preserve">aPduSupportInd and </w:t>
            </w:r>
            <w:r>
              <w:rPr>
                <w:rFonts w:hint="eastAsia"/>
                <w:noProof/>
                <w:lang w:val="en-US" w:eastAsia="zh-CN"/>
              </w:rPr>
              <w:t>d</w:t>
            </w:r>
            <w:r>
              <w:rPr>
                <w:noProof/>
                <w:lang w:val="en-US" w:eastAsia="zh-CN"/>
              </w:rPr>
              <w:t>nnReplacementInd in PcfInfo.</w:t>
            </w:r>
          </w:p>
        </w:tc>
      </w:tr>
      <w:tr w:rsidR="00B279C6" w14:paraId="1F886379" w14:textId="77777777" w:rsidTr="00547111">
        <w:tc>
          <w:tcPr>
            <w:tcW w:w="2694" w:type="dxa"/>
            <w:gridSpan w:val="2"/>
            <w:tcBorders>
              <w:left w:val="single" w:sz="4" w:space="0" w:color="auto"/>
            </w:tcBorders>
          </w:tcPr>
          <w:p w14:paraId="4D989623" w14:textId="77777777" w:rsidR="00B279C6" w:rsidRDefault="00B279C6" w:rsidP="00B279C6">
            <w:pPr>
              <w:pStyle w:val="CRCoverPage"/>
              <w:spacing w:after="0"/>
              <w:rPr>
                <w:b/>
                <w:i/>
                <w:noProof/>
                <w:sz w:val="8"/>
                <w:szCs w:val="8"/>
              </w:rPr>
            </w:pPr>
          </w:p>
        </w:tc>
        <w:tc>
          <w:tcPr>
            <w:tcW w:w="6946" w:type="dxa"/>
            <w:gridSpan w:val="9"/>
            <w:tcBorders>
              <w:right w:val="single" w:sz="4" w:space="0" w:color="auto"/>
            </w:tcBorders>
          </w:tcPr>
          <w:p w14:paraId="71C4A204" w14:textId="77777777" w:rsidR="00B279C6" w:rsidRDefault="00B279C6" w:rsidP="00B279C6">
            <w:pPr>
              <w:pStyle w:val="CRCoverPage"/>
              <w:spacing w:after="0"/>
              <w:rPr>
                <w:noProof/>
                <w:sz w:val="8"/>
                <w:szCs w:val="8"/>
              </w:rPr>
            </w:pPr>
          </w:p>
        </w:tc>
      </w:tr>
      <w:tr w:rsidR="00B279C6" w14:paraId="678D7BF9" w14:textId="77777777" w:rsidTr="00547111">
        <w:tc>
          <w:tcPr>
            <w:tcW w:w="2694" w:type="dxa"/>
            <w:gridSpan w:val="2"/>
            <w:tcBorders>
              <w:left w:val="single" w:sz="4" w:space="0" w:color="auto"/>
              <w:bottom w:val="single" w:sz="4" w:space="0" w:color="auto"/>
            </w:tcBorders>
          </w:tcPr>
          <w:p w14:paraId="4E5CE1B6" w14:textId="77777777" w:rsidR="00B279C6" w:rsidRDefault="00B279C6" w:rsidP="00B279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4B9C6" w14:textId="77777777" w:rsidR="00B279C6" w:rsidRDefault="00AE3246" w:rsidP="00151BDA">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5DA21616" w:rsidR="00AE3246" w:rsidRDefault="00AE3246" w:rsidP="007F75F4">
            <w:pPr>
              <w:pStyle w:val="CRCoverPage"/>
              <w:spacing w:after="0"/>
              <w:ind w:left="100"/>
              <w:rPr>
                <w:noProof/>
                <w:lang w:eastAsia="zh-CN"/>
              </w:rPr>
            </w:pPr>
            <w:r>
              <w:rPr>
                <w:noProof/>
                <w:lang w:eastAsia="zh-CN"/>
              </w:rPr>
              <w:t xml:space="preserve">PCF selection based on the MA PDU session or </w:t>
            </w:r>
            <w:r>
              <w:t xml:space="preserve">DNN replacement capability </w:t>
            </w:r>
            <w:proofErr w:type="spellStart"/>
            <w:r>
              <w:t>can not</w:t>
            </w:r>
            <w:proofErr w:type="spellEnd"/>
            <w:r>
              <w:t xml:space="preserve"> be supported.</w:t>
            </w:r>
          </w:p>
        </w:tc>
      </w:tr>
      <w:tr w:rsidR="00B279C6" w14:paraId="034AF533" w14:textId="77777777" w:rsidTr="00547111">
        <w:tc>
          <w:tcPr>
            <w:tcW w:w="2694" w:type="dxa"/>
            <w:gridSpan w:val="2"/>
          </w:tcPr>
          <w:p w14:paraId="39D9EB5B" w14:textId="77777777" w:rsidR="00B279C6" w:rsidRDefault="00B279C6" w:rsidP="00B279C6">
            <w:pPr>
              <w:pStyle w:val="CRCoverPage"/>
              <w:spacing w:after="0"/>
              <w:rPr>
                <w:b/>
                <w:i/>
                <w:noProof/>
                <w:sz w:val="8"/>
                <w:szCs w:val="8"/>
              </w:rPr>
            </w:pPr>
          </w:p>
        </w:tc>
        <w:tc>
          <w:tcPr>
            <w:tcW w:w="6946" w:type="dxa"/>
            <w:gridSpan w:val="9"/>
          </w:tcPr>
          <w:p w14:paraId="7826CB1C" w14:textId="77777777" w:rsidR="00B279C6" w:rsidRDefault="00B279C6" w:rsidP="00B279C6">
            <w:pPr>
              <w:pStyle w:val="CRCoverPage"/>
              <w:spacing w:after="0"/>
              <w:rPr>
                <w:noProof/>
                <w:sz w:val="8"/>
                <w:szCs w:val="8"/>
              </w:rPr>
            </w:pPr>
          </w:p>
        </w:tc>
      </w:tr>
      <w:tr w:rsidR="00EE54E1" w14:paraId="6A17D7AC" w14:textId="77777777" w:rsidTr="0007084F">
        <w:trPr>
          <w:trHeight w:val="259"/>
        </w:trPr>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BB9D4" w:rsidR="00EE54E1" w:rsidRDefault="000E2F3C" w:rsidP="00EE54E1">
            <w:pPr>
              <w:pStyle w:val="CRCoverPage"/>
              <w:spacing w:after="0"/>
              <w:ind w:left="100"/>
              <w:rPr>
                <w:noProof/>
                <w:lang w:eastAsia="zh-CN"/>
              </w:rPr>
            </w:pPr>
            <w:r>
              <w:rPr>
                <w:rFonts w:hint="eastAsia"/>
                <w:noProof/>
                <w:lang w:eastAsia="zh-CN"/>
              </w:rPr>
              <w:t>6</w:t>
            </w:r>
            <w:r>
              <w:rPr>
                <w:noProof/>
                <w:lang w:eastAsia="zh-CN"/>
              </w:rPr>
              <w:t>.1.6.2.12, 6.1.6.2.20, 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DD100" w:rsidR="00EE54E1" w:rsidRDefault="007C215B" w:rsidP="004C4EE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proofErr w:type="spellStart"/>
            <w:r w:rsidR="000E2F3C">
              <w:t>Nnrf_NFManagement</w:t>
            </w:r>
            <w:proofErr w:type="spellEnd"/>
            <w:r w:rsidR="00515F3F" w:rsidRPr="00B06F7A">
              <w:t xml:space="preserve"> </w:t>
            </w:r>
            <w:r w:rsidRPr="00B06F7A">
              <w:t>API</w:t>
            </w:r>
            <w:r>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1EB4998A" w:rsidR="00BB7866" w:rsidRDefault="00BB7866" w:rsidP="00BB7866">
      <w:pPr>
        <w:rPr>
          <w:lang w:eastAsia="zh-CN"/>
        </w:rPr>
      </w:pPr>
      <w:bookmarkStart w:id="2" w:name="_Hlk107213646"/>
    </w:p>
    <w:p w14:paraId="063CE460" w14:textId="77777777" w:rsidR="007F1ABB" w:rsidRPr="00690A26" w:rsidRDefault="007F1ABB" w:rsidP="007F1ABB">
      <w:pPr>
        <w:pStyle w:val="5"/>
      </w:pPr>
      <w:bookmarkStart w:id="3" w:name="_Toc24937663"/>
      <w:bookmarkStart w:id="4" w:name="_Toc33962478"/>
      <w:bookmarkStart w:id="5" w:name="_Toc42883240"/>
      <w:bookmarkStart w:id="6" w:name="_Toc49733108"/>
      <w:bookmarkStart w:id="7" w:name="_Toc114770253"/>
      <w:r w:rsidRPr="00690A26">
        <w:lastRenderedPageBreak/>
        <w:t>6.1.6.2.12</w:t>
      </w:r>
      <w:r w:rsidRPr="00690A26">
        <w:tab/>
        <w:t xml:space="preserve">Type: </w:t>
      </w:r>
      <w:proofErr w:type="spellStart"/>
      <w:r w:rsidRPr="00690A26">
        <w:t>SmfInfo</w:t>
      </w:r>
      <w:bookmarkEnd w:id="3"/>
      <w:bookmarkEnd w:id="4"/>
      <w:bookmarkEnd w:id="5"/>
      <w:bookmarkEnd w:id="6"/>
      <w:bookmarkEnd w:id="7"/>
      <w:proofErr w:type="spellEnd"/>
    </w:p>
    <w:p w14:paraId="6911FC2E" w14:textId="77777777" w:rsidR="007F1ABB" w:rsidRPr="00690A26" w:rsidRDefault="007F1ABB" w:rsidP="007F1ABB">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1ABB" w:rsidRPr="00690A26" w14:paraId="6654FFFF"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047196" w14:textId="77777777" w:rsidR="007F1ABB" w:rsidRPr="00690A26" w:rsidRDefault="007F1ABB" w:rsidP="0056780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67184" w14:textId="77777777" w:rsidR="007F1ABB" w:rsidRPr="00690A26" w:rsidRDefault="007F1ABB" w:rsidP="0056780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BDAFB1" w14:textId="77777777" w:rsidR="007F1ABB" w:rsidRPr="00690A26" w:rsidRDefault="007F1ABB" w:rsidP="0056780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09F1DE" w14:textId="77777777" w:rsidR="007F1ABB" w:rsidRPr="00690A26" w:rsidRDefault="007F1ABB" w:rsidP="0056780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909FF3" w14:textId="77777777" w:rsidR="007F1ABB" w:rsidRPr="00690A26" w:rsidRDefault="007F1ABB" w:rsidP="00567801">
            <w:pPr>
              <w:pStyle w:val="TAH"/>
              <w:rPr>
                <w:rFonts w:cs="Arial"/>
                <w:szCs w:val="18"/>
              </w:rPr>
            </w:pPr>
            <w:r w:rsidRPr="00690A26">
              <w:rPr>
                <w:rFonts w:cs="Arial"/>
                <w:szCs w:val="18"/>
              </w:rPr>
              <w:t>Description</w:t>
            </w:r>
          </w:p>
        </w:tc>
      </w:tr>
      <w:tr w:rsidR="007F1ABB" w:rsidRPr="00690A26" w14:paraId="1C123565"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65EDC7DB" w14:textId="77777777" w:rsidR="007F1ABB" w:rsidRPr="00690A26" w:rsidRDefault="007F1ABB" w:rsidP="00567801">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18FDD0" w14:textId="77777777" w:rsidR="007F1ABB" w:rsidRPr="00690A26" w:rsidRDefault="007F1ABB" w:rsidP="00567801">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CE0BEC" w14:textId="77777777" w:rsidR="007F1ABB" w:rsidRPr="00690A26" w:rsidRDefault="007F1ABB" w:rsidP="0056780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AC4436" w14:textId="77777777" w:rsidR="007F1ABB" w:rsidRPr="00690A26" w:rsidRDefault="007F1ABB" w:rsidP="0056780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C19F8A" w14:textId="77777777" w:rsidR="007F1ABB" w:rsidRPr="00690A26" w:rsidRDefault="007F1ABB" w:rsidP="00567801">
            <w:pPr>
              <w:pStyle w:val="TAL"/>
              <w:rPr>
                <w:rFonts w:cs="Arial"/>
                <w:szCs w:val="18"/>
              </w:rPr>
            </w:pPr>
            <w:r w:rsidRPr="00690A26">
              <w:rPr>
                <w:rFonts w:cs="Arial"/>
                <w:szCs w:val="18"/>
              </w:rPr>
              <w:t>List of parameters supported by the SMF per S-NSSAI (NOTE 1).</w:t>
            </w:r>
          </w:p>
        </w:tc>
      </w:tr>
      <w:tr w:rsidR="007F1ABB" w:rsidRPr="00690A26" w14:paraId="4DC84C1A"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01972961" w14:textId="77777777" w:rsidR="007F1ABB" w:rsidRPr="00690A26" w:rsidRDefault="007F1ABB" w:rsidP="00567801">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1B1EDE" w14:textId="77777777" w:rsidR="007F1ABB" w:rsidRPr="00690A26" w:rsidRDefault="007F1ABB" w:rsidP="00567801">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6E7C0011" w14:textId="77777777" w:rsidR="007F1ABB" w:rsidRPr="00690A26" w:rsidRDefault="007F1ABB" w:rsidP="0056780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B7437" w14:textId="77777777" w:rsidR="007F1ABB" w:rsidRPr="00690A26" w:rsidRDefault="007F1ABB" w:rsidP="0056780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4630BC" w14:textId="77777777" w:rsidR="007F1ABB" w:rsidRPr="00690A26" w:rsidRDefault="007F1ABB" w:rsidP="00567801">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7F1ABB" w:rsidRPr="00690A26" w14:paraId="3018EB04"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181C56F1" w14:textId="77777777" w:rsidR="007F1ABB" w:rsidRPr="00690A26" w:rsidRDefault="007F1ABB" w:rsidP="00567801">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4018B2" w14:textId="77777777" w:rsidR="007F1ABB" w:rsidRPr="00690A26" w:rsidRDefault="007F1ABB" w:rsidP="00567801">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002088" w14:textId="77777777" w:rsidR="007F1ABB" w:rsidRPr="00690A26" w:rsidRDefault="007F1ABB" w:rsidP="0056780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ECE044" w14:textId="77777777" w:rsidR="007F1ABB" w:rsidRPr="00690A26" w:rsidRDefault="007F1ABB" w:rsidP="0056780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6468E5" w14:textId="77777777" w:rsidR="007F1ABB" w:rsidRPr="00690A26" w:rsidRDefault="007F1ABB" w:rsidP="00567801">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7F1ABB" w:rsidRPr="00690A26" w14:paraId="5534F380"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46FCB96A" w14:textId="77777777" w:rsidR="007F1ABB" w:rsidRPr="00690A26" w:rsidRDefault="007F1ABB" w:rsidP="00567801">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686203DA" w14:textId="77777777" w:rsidR="007F1ABB" w:rsidRPr="00690A26" w:rsidRDefault="007F1ABB" w:rsidP="00567801">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33AB510" w14:textId="77777777" w:rsidR="007F1ABB" w:rsidRPr="00690A26" w:rsidRDefault="007F1ABB" w:rsidP="0056780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40EBBF" w14:textId="77777777" w:rsidR="007F1ABB" w:rsidRPr="00690A26" w:rsidRDefault="007F1ABB" w:rsidP="0056780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A0DC6C" w14:textId="77777777" w:rsidR="007F1ABB" w:rsidRPr="00690A26" w:rsidRDefault="007F1ABB" w:rsidP="00567801">
            <w:pPr>
              <w:pStyle w:val="TAL"/>
              <w:rPr>
                <w:rFonts w:cs="Arial"/>
                <w:szCs w:val="18"/>
              </w:rPr>
            </w:pPr>
            <w:r w:rsidRPr="00690A26">
              <w:rPr>
                <w:rFonts w:cs="Arial"/>
                <w:szCs w:val="18"/>
              </w:rPr>
              <w:t>The FQDN of the PGW if the SMF is a combined SMF/PGW-C.</w:t>
            </w:r>
          </w:p>
        </w:tc>
      </w:tr>
      <w:tr w:rsidR="007F1ABB" w:rsidRPr="00690A26" w14:paraId="2BED9213"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6B6E4E4A" w14:textId="77777777" w:rsidR="007F1ABB" w:rsidRPr="00690A26" w:rsidRDefault="007F1ABB" w:rsidP="00567801">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BE5018" w14:textId="77777777" w:rsidR="007F1ABB" w:rsidRPr="00690A26" w:rsidRDefault="007F1ABB" w:rsidP="00567801">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D1348B6" w14:textId="77777777" w:rsidR="007F1ABB" w:rsidRPr="00690A26" w:rsidRDefault="007F1ABB" w:rsidP="0056780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D95D76" w14:textId="77777777" w:rsidR="007F1ABB" w:rsidRPr="00690A26" w:rsidRDefault="007F1ABB" w:rsidP="0056780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E365A4" w14:textId="77777777" w:rsidR="007F1ABB" w:rsidRDefault="007F1ABB" w:rsidP="00567801">
            <w:pPr>
              <w:pStyle w:val="TAL"/>
              <w:rPr>
                <w:rFonts w:cs="Arial"/>
                <w:szCs w:val="18"/>
              </w:rPr>
            </w:pPr>
            <w:r>
              <w:rPr>
                <w:rFonts w:cs="Arial"/>
                <w:szCs w:val="18"/>
              </w:rPr>
              <w:t>The PGW IP addresses of the combined SMF/PGW-C.</w:t>
            </w:r>
          </w:p>
          <w:p w14:paraId="66BEFC06" w14:textId="77777777" w:rsidR="007F1ABB" w:rsidRDefault="007F1ABB" w:rsidP="00567801">
            <w:pPr>
              <w:pStyle w:val="TAL"/>
              <w:rPr>
                <w:rFonts w:cs="Arial"/>
                <w:szCs w:val="18"/>
              </w:rPr>
            </w:pPr>
          </w:p>
          <w:p w14:paraId="47D75BE7" w14:textId="77777777" w:rsidR="007F1ABB" w:rsidRPr="00690A26" w:rsidRDefault="007F1ABB" w:rsidP="00567801">
            <w:pPr>
              <w:pStyle w:val="TAL"/>
              <w:rPr>
                <w:rFonts w:cs="Arial"/>
                <w:szCs w:val="18"/>
              </w:rPr>
            </w:pPr>
            <w:r>
              <w:rPr>
                <w:rFonts w:cs="Arial"/>
                <w:szCs w:val="18"/>
              </w:rPr>
              <w:t>This IE allows the NF Service consumer to find the target combined SMF/PGW-C by PGW IP Address, e.g. when only PGW IP Address is available.</w:t>
            </w:r>
          </w:p>
        </w:tc>
      </w:tr>
      <w:tr w:rsidR="007F1ABB" w:rsidRPr="00690A26" w14:paraId="7A4118B5"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54099E9F" w14:textId="77777777" w:rsidR="007F1ABB" w:rsidRPr="00690A26" w:rsidRDefault="007F1ABB" w:rsidP="00567801">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10170AB0" w14:textId="77777777" w:rsidR="007F1ABB" w:rsidRPr="00690A26" w:rsidRDefault="007F1ABB" w:rsidP="00567801">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01BC01" w14:textId="77777777" w:rsidR="007F1ABB" w:rsidRPr="00690A26" w:rsidRDefault="007F1ABB" w:rsidP="00567801">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9669CC" w14:textId="77777777" w:rsidR="007F1ABB" w:rsidRPr="00690A26" w:rsidRDefault="007F1ABB" w:rsidP="00567801">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0565A57C" w14:textId="77777777" w:rsidR="007F1ABB" w:rsidRPr="00690A26" w:rsidRDefault="007F1ABB" w:rsidP="00567801">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78A2884" w14:textId="77777777" w:rsidR="007F1ABB" w:rsidRPr="00690A26" w:rsidRDefault="007F1ABB" w:rsidP="0056780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7F1ABB" w:rsidRPr="00690A26" w14:paraId="7CC212AA"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2E5DBFE8" w14:textId="77777777" w:rsidR="007F1ABB" w:rsidRPr="00690A26" w:rsidRDefault="007F1ABB" w:rsidP="00567801">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D97ED56" w14:textId="77777777" w:rsidR="007F1ABB" w:rsidRPr="00690A26" w:rsidRDefault="007F1ABB" w:rsidP="0056780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78F614" w14:textId="77777777" w:rsidR="007F1ABB" w:rsidRPr="00690A26" w:rsidRDefault="007F1ABB" w:rsidP="0056780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851E14" w14:textId="77777777" w:rsidR="007F1ABB" w:rsidRPr="00690A26" w:rsidRDefault="007F1ABB" w:rsidP="0056780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DFC3AC" w14:textId="77777777" w:rsidR="007F1ABB" w:rsidRPr="00690A26" w:rsidRDefault="007F1ABB" w:rsidP="00567801">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77629897" w14:textId="77777777" w:rsidR="007F1ABB" w:rsidRDefault="007F1ABB" w:rsidP="00567801">
            <w:pPr>
              <w:pStyle w:val="TAL"/>
              <w:rPr>
                <w:rFonts w:cs="Arial"/>
                <w:szCs w:val="18"/>
              </w:rPr>
            </w:pPr>
          </w:p>
          <w:p w14:paraId="1C84C368" w14:textId="77777777" w:rsidR="007F1ABB" w:rsidRPr="00690A26" w:rsidRDefault="007F1ABB" w:rsidP="0056780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2C492BA6" w14:textId="77777777" w:rsidR="007F1ABB" w:rsidRDefault="007F1ABB" w:rsidP="00567801">
            <w:pPr>
              <w:pStyle w:val="TAL"/>
              <w:rPr>
                <w:lang w:eastAsia="fr-FR"/>
              </w:rPr>
            </w:pPr>
          </w:p>
          <w:p w14:paraId="0E1C41FF" w14:textId="77777777" w:rsidR="007F1ABB" w:rsidRPr="00690A26" w:rsidRDefault="007F1ABB" w:rsidP="00567801">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6D1C7A13" w14:textId="77777777" w:rsidR="007F1ABB" w:rsidRDefault="007F1ABB" w:rsidP="00567801">
            <w:pPr>
              <w:pStyle w:val="TAL"/>
              <w:rPr>
                <w:rFonts w:cs="Arial"/>
                <w:szCs w:val="18"/>
              </w:rPr>
            </w:pPr>
          </w:p>
          <w:p w14:paraId="78840BB5" w14:textId="77777777" w:rsidR="007F1ABB" w:rsidRPr="00690A26" w:rsidRDefault="007F1ABB" w:rsidP="00567801">
            <w:pPr>
              <w:pStyle w:val="TAL"/>
              <w:rPr>
                <w:rFonts w:cs="Arial"/>
                <w:szCs w:val="18"/>
              </w:rPr>
            </w:pPr>
            <w:r w:rsidRPr="00690A26">
              <w:rPr>
                <w:rFonts w:cs="Arial"/>
                <w:szCs w:val="18"/>
              </w:rPr>
              <w:t>(NOTE 2)</w:t>
            </w:r>
          </w:p>
        </w:tc>
      </w:tr>
      <w:tr w:rsidR="007F1ABB" w:rsidRPr="00690A26" w14:paraId="64C0B17C"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3C5303F6" w14:textId="77777777" w:rsidR="007F1ABB" w:rsidRPr="00690A26" w:rsidRDefault="007F1ABB" w:rsidP="00567801">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7CBC61D" w14:textId="77777777" w:rsidR="007F1ABB" w:rsidRPr="00690A26" w:rsidRDefault="007F1ABB" w:rsidP="0056780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7C26E5" w14:textId="77777777" w:rsidR="007F1ABB" w:rsidRPr="00690A26" w:rsidRDefault="007F1ABB" w:rsidP="005678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ECE94C" w14:textId="77777777" w:rsidR="007F1ABB" w:rsidRPr="00690A26" w:rsidRDefault="007F1ABB" w:rsidP="0056780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BED4BC" w14:textId="77777777" w:rsidR="007F1ABB" w:rsidRDefault="007F1ABB" w:rsidP="00567801">
            <w:pPr>
              <w:pStyle w:val="TAL"/>
              <w:rPr>
                <w:rFonts w:cs="Arial"/>
                <w:szCs w:val="18"/>
              </w:rPr>
            </w:pPr>
            <w:r>
              <w:rPr>
                <w:rFonts w:cs="Arial"/>
                <w:szCs w:val="18"/>
              </w:rPr>
              <w:t>This IE may be used by an SMF to explicitly indicate the support of V-SMF capability and its preference to be selected as V-SMF.</w:t>
            </w:r>
          </w:p>
          <w:p w14:paraId="5AF41F1D" w14:textId="77777777" w:rsidR="007F1ABB" w:rsidRDefault="007F1ABB" w:rsidP="00567801">
            <w:pPr>
              <w:pStyle w:val="TAL"/>
              <w:rPr>
                <w:rFonts w:cs="Arial"/>
                <w:szCs w:val="18"/>
              </w:rPr>
            </w:pPr>
          </w:p>
          <w:p w14:paraId="625A8E2C" w14:textId="77777777" w:rsidR="007F1ABB" w:rsidRDefault="007F1ABB" w:rsidP="00567801">
            <w:pPr>
              <w:pStyle w:val="TAL"/>
              <w:rPr>
                <w:rFonts w:cs="Arial"/>
                <w:szCs w:val="18"/>
              </w:rPr>
            </w:pPr>
            <w:r>
              <w:rPr>
                <w:rFonts w:cs="Arial"/>
                <w:szCs w:val="18"/>
              </w:rPr>
              <w:t>When present, this IE shall indicate whether the V-SMF capability are supported by the SMF:</w:t>
            </w:r>
          </w:p>
          <w:p w14:paraId="470D2ABD" w14:textId="77777777" w:rsidR="007F1ABB" w:rsidRDefault="007F1ABB" w:rsidP="00567801">
            <w:pPr>
              <w:pStyle w:val="TAL"/>
              <w:rPr>
                <w:lang w:eastAsia="zh-CN"/>
              </w:rPr>
            </w:pPr>
            <w:r>
              <w:rPr>
                <w:lang w:eastAsia="zh-CN"/>
              </w:rPr>
              <w:t>- true: V-SMF capability supported by the SMF</w:t>
            </w:r>
          </w:p>
          <w:p w14:paraId="5F2D7F0F" w14:textId="77777777" w:rsidR="007F1ABB" w:rsidRDefault="007F1ABB" w:rsidP="00567801">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6F703997" w14:textId="77777777" w:rsidR="007F1ABB" w:rsidRDefault="007F1ABB" w:rsidP="00567801">
            <w:pPr>
              <w:pStyle w:val="TAL"/>
              <w:rPr>
                <w:lang w:eastAsia="zh-CN"/>
              </w:rPr>
            </w:pPr>
          </w:p>
          <w:p w14:paraId="3F5E3936" w14:textId="77777777" w:rsidR="007F1ABB" w:rsidRDefault="007F1ABB" w:rsidP="00567801">
            <w:pPr>
              <w:pStyle w:val="TAL"/>
              <w:rPr>
                <w:lang w:eastAsia="zh-CN"/>
              </w:rPr>
            </w:pPr>
            <w:r>
              <w:rPr>
                <w:lang w:eastAsia="zh-CN"/>
              </w:rPr>
              <w:t>Absence of this IE indicates the V-SMF capability support of the SMF is not specified.</w:t>
            </w:r>
          </w:p>
          <w:p w14:paraId="1CC5A110" w14:textId="77777777" w:rsidR="007F1ABB" w:rsidRPr="00690A26" w:rsidRDefault="007F1ABB" w:rsidP="00567801">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7F1ABB" w:rsidRPr="00690A26" w14:paraId="3C27B312"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4F65D79C" w14:textId="77777777" w:rsidR="007F1ABB" w:rsidRDefault="007F1ABB" w:rsidP="00567801">
            <w:pPr>
              <w:pStyle w:val="TAL"/>
            </w:pPr>
            <w:proofErr w:type="spellStart"/>
            <w:r>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10D554A" w14:textId="77777777" w:rsidR="007F1ABB" w:rsidRDefault="007F1ABB" w:rsidP="00567801">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8DB4A6" w14:textId="77777777" w:rsidR="007F1ABB" w:rsidRDefault="007F1ABB" w:rsidP="00567801">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22582A0F" w14:textId="77777777" w:rsidR="007F1ABB" w:rsidRDefault="007F1ABB" w:rsidP="00567801">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2B524E8D" w14:textId="77777777" w:rsidR="007F1ABB" w:rsidRPr="00363859" w:rsidRDefault="007F1ABB" w:rsidP="00567801">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0F9C4D8B" w14:textId="77777777" w:rsidR="007F1ABB" w:rsidRPr="00363859" w:rsidRDefault="007F1ABB" w:rsidP="00567801">
            <w:pPr>
              <w:pStyle w:val="TAL"/>
              <w:rPr>
                <w:rFonts w:cs="Arial"/>
                <w:szCs w:val="18"/>
              </w:rPr>
            </w:pPr>
          </w:p>
          <w:p w14:paraId="7A578A8F" w14:textId="77777777" w:rsidR="007F1ABB" w:rsidRPr="00363859" w:rsidRDefault="007F1ABB" w:rsidP="00567801">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0B6B9194" w14:textId="77777777" w:rsidR="007F1ABB" w:rsidRPr="00363859" w:rsidRDefault="007F1ABB" w:rsidP="00567801">
            <w:pPr>
              <w:pStyle w:val="TAL"/>
              <w:rPr>
                <w:lang w:eastAsia="zh-CN"/>
              </w:rPr>
            </w:pPr>
            <w:r>
              <w:rPr>
                <w:lang w:eastAsia="zh-CN"/>
              </w:rPr>
              <w:t>- true: I</w:t>
            </w:r>
            <w:r w:rsidRPr="00363859">
              <w:rPr>
                <w:lang w:eastAsia="zh-CN"/>
              </w:rPr>
              <w:t>-SMF capability supported by the SMF</w:t>
            </w:r>
          </w:p>
          <w:p w14:paraId="38BC9789" w14:textId="77777777" w:rsidR="007F1ABB" w:rsidRPr="00363859" w:rsidRDefault="007F1ABB" w:rsidP="00567801">
            <w:pPr>
              <w:pStyle w:val="TAL"/>
              <w:rPr>
                <w:lang w:eastAsia="zh-CN"/>
              </w:rPr>
            </w:pPr>
            <w:r>
              <w:rPr>
                <w:lang w:eastAsia="zh-CN"/>
              </w:rPr>
              <w:t xml:space="preserve">- </w:t>
            </w:r>
            <w:proofErr w:type="gramStart"/>
            <w:r>
              <w:rPr>
                <w:lang w:eastAsia="zh-CN"/>
              </w:rPr>
              <w:t>false</w:t>
            </w:r>
            <w:proofErr w:type="gramEnd"/>
            <w:r>
              <w:rPr>
                <w:lang w:eastAsia="zh-CN"/>
              </w:rPr>
              <w:t>: I</w:t>
            </w:r>
            <w:r w:rsidRPr="00363859">
              <w:rPr>
                <w:lang w:eastAsia="zh-CN"/>
              </w:rPr>
              <w:t>-SMF capability not supported by the SMF.</w:t>
            </w:r>
          </w:p>
          <w:p w14:paraId="360E2229" w14:textId="77777777" w:rsidR="007F1ABB" w:rsidRPr="00363859" w:rsidRDefault="007F1ABB" w:rsidP="00567801">
            <w:pPr>
              <w:pStyle w:val="TAL"/>
              <w:rPr>
                <w:lang w:eastAsia="zh-CN"/>
              </w:rPr>
            </w:pPr>
          </w:p>
          <w:p w14:paraId="57414BFF" w14:textId="77777777" w:rsidR="007F1ABB" w:rsidRDefault="007F1ABB" w:rsidP="00567801">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7F0D4BF3" w14:textId="77777777" w:rsidR="007F1ABB" w:rsidRDefault="007F1ABB" w:rsidP="00567801">
            <w:pPr>
              <w:pStyle w:val="TAL"/>
              <w:rPr>
                <w:rFonts w:cs="Arial"/>
                <w:szCs w:val="18"/>
              </w:rPr>
            </w:pPr>
            <w:r>
              <w:rPr>
                <w:rFonts w:cs="Arial"/>
                <w:szCs w:val="18"/>
              </w:rPr>
              <w:t>(</w:t>
            </w:r>
            <w:r w:rsidRPr="00363859">
              <w:rPr>
                <w:rFonts w:cs="Arial"/>
                <w:szCs w:val="18"/>
              </w:rPr>
              <w:t>NOTE </w:t>
            </w:r>
            <w:r>
              <w:rPr>
                <w:rFonts w:cs="Arial"/>
                <w:szCs w:val="18"/>
              </w:rPr>
              <w:t>3)</w:t>
            </w:r>
          </w:p>
        </w:tc>
      </w:tr>
      <w:tr w:rsidR="007F1ABB" w:rsidRPr="00690A26" w14:paraId="2913DC03"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5A0D94E0" w14:textId="77777777" w:rsidR="007F1ABB" w:rsidRDefault="007F1ABB" w:rsidP="00567801">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153F53" w14:textId="77777777" w:rsidR="007F1ABB" w:rsidRDefault="007F1ABB" w:rsidP="00567801">
            <w:pPr>
              <w:pStyle w:val="TAL"/>
            </w:pPr>
            <w:r w:rsidRPr="00690A26">
              <w:t>array(</w:t>
            </w:r>
            <w:proofErr w:type="spellStart"/>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2B26DA" w14:textId="77777777" w:rsidR="007F1ABB" w:rsidRDefault="007F1ABB" w:rsidP="0056780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E288C" w14:textId="77777777" w:rsidR="007F1ABB" w:rsidRDefault="007F1ABB" w:rsidP="00567801">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4E67B45" w14:textId="77777777" w:rsidR="007F1ABB" w:rsidRDefault="007F1ABB" w:rsidP="00567801">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7F1ABB" w:rsidRPr="00690A26" w14:paraId="6DCBE3AE"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79EC1FAD" w14:textId="77777777" w:rsidR="007F1ABB" w:rsidRPr="00690A26" w:rsidRDefault="007F1ABB" w:rsidP="00567801">
            <w:pPr>
              <w:pStyle w:val="TAL"/>
              <w:rPr>
                <w:lang w:eastAsia="zh-CN"/>
              </w:rPr>
            </w:pPr>
            <w:proofErr w:type="spellStart"/>
            <w:r>
              <w:rPr>
                <w:lang w:eastAsia="zh-CN"/>
              </w:rPr>
              <w:lastRenderedPageBreak/>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2881FB6" w14:textId="77777777" w:rsidR="007F1ABB" w:rsidRPr="00690A26" w:rsidRDefault="007F1ABB" w:rsidP="0056780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3590A9" w14:textId="77777777" w:rsidR="007F1ABB" w:rsidRPr="00690A26" w:rsidRDefault="007F1ABB" w:rsidP="0056780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FB93DE" w14:textId="77777777" w:rsidR="007F1ABB" w:rsidRPr="00690A26" w:rsidRDefault="007F1ABB" w:rsidP="0056780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64517D" w14:textId="77777777" w:rsidR="007F1ABB" w:rsidRDefault="007F1ABB" w:rsidP="00567801">
            <w:pPr>
              <w:pStyle w:val="TAL"/>
            </w:pPr>
            <w:r w:rsidRPr="00690A26">
              <w:t xml:space="preserve">When present, this IE indicates </w:t>
            </w:r>
            <w:r>
              <w:t xml:space="preserve">the SMF supports SNPN </w:t>
            </w:r>
            <w:proofErr w:type="spellStart"/>
            <w:r>
              <w:t>Onboarding</w:t>
            </w:r>
            <w:proofErr w:type="spellEnd"/>
            <w:r>
              <w:t xml:space="preserve"> capability and </w:t>
            </w:r>
            <w:r w:rsidRPr="001029F6">
              <w:rPr>
                <w:rFonts w:cs="Arial"/>
                <w:szCs w:val="18"/>
              </w:rPr>
              <w:t>User Plane Remote Provisioning</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7996F7D5" w14:textId="77777777" w:rsidR="007F1ABB" w:rsidRPr="00690A26" w:rsidRDefault="007F1ABB" w:rsidP="00567801">
            <w:pPr>
              <w:pStyle w:val="TAL"/>
            </w:pPr>
          </w:p>
          <w:p w14:paraId="2FAEA05D" w14:textId="77777777" w:rsidR="007F1ABB" w:rsidRDefault="007F1ABB" w:rsidP="00567801">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594ADE89" w14:textId="77777777" w:rsidR="007F1ABB" w:rsidRDefault="007F1ABB" w:rsidP="00567801">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SMF supports SNPN </w:t>
            </w:r>
            <w:proofErr w:type="spellStart"/>
            <w:r w:rsidRPr="00523945">
              <w:rPr>
                <w:rFonts w:ascii="Arial" w:hAnsi="Arial" w:cs="Arial"/>
                <w:sz w:val="18"/>
                <w:szCs w:val="18"/>
              </w:rPr>
              <w:t>Onboarding</w:t>
            </w:r>
            <w:proofErr w:type="spellEnd"/>
            <w:r w:rsidRPr="00523945">
              <w:rPr>
                <w:rFonts w:ascii="Arial" w:hAnsi="Arial" w:cs="Arial"/>
                <w:sz w:val="18"/>
                <w:szCs w:val="18"/>
              </w:rPr>
              <w:t>.</w:t>
            </w:r>
          </w:p>
          <w:p w14:paraId="284803F0" w14:textId="77777777" w:rsidR="007F1ABB" w:rsidRPr="0011044B" w:rsidRDefault="007F1ABB" w:rsidP="00567801">
            <w:pPr>
              <w:pStyle w:val="TAL"/>
              <w:rPr>
                <w:rFonts w:cs="Arial"/>
                <w:szCs w:val="18"/>
                <w:lang w:eastAsia="zh-CN"/>
              </w:rPr>
            </w:pPr>
            <w:r>
              <w:rPr>
                <w:rFonts w:cs="Arial"/>
                <w:szCs w:val="18"/>
              </w:rPr>
              <w:t>(</w:t>
            </w:r>
            <w:r w:rsidRPr="0074372E">
              <w:t>NOTE</w:t>
            </w:r>
            <w:r>
              <w:rPr>
                <w:rFonts w:cs="Arial"/>
                <w:szCs w:val="18"/>
              </w:rPr>
              <w:t> 4)</w:t>
            </w:r>
          </w:p>
        </w:tc>
      </w:tr>
      <w:tr w:rsidR="007F1ABB" w:rsidRPr="00690A26" w14:paraId="49337485"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41EA6DB7" w14:textId="77777777" w:rsidR="007F1ABB" w:rsidRDefault="007F1ABB" w:rsidP="00567801">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597FE7B6" w14:textId="77777777" w:rsidR="007F1ABB" w:rsidRPr="00690A26" w:rsidRDefault="007F1ABB" w:rsidP="0056780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E90FFB" w14:textId="77777777" w:rsidR="007F1ABB" w:rsidRPr="00690A26" w:rsidRDefault="007F1ABB" w:rsidP="0056780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16C202" w14:textId="77777777" w:rsidR="007F1ABB" w:rsidRPr="00690A26" w:rsidRDefault="007F1ABB" w:rsidP="0056780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1DBEE9" w14:textId="77777777" w:rsidR="007F1ABB" w:rsidRDefault="007F1ABB" w:rsidP="00567801">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4E31D7F8" w14:textId="77777777" w:rsidR="007F1ABB" w:rsidRPr="00690A26" w:rsidRDefault="007F1ABB" w:rsidP="00567801">
            <w:pPr>
              <w:pStyle w:val="TAL"/>
            </w:pPr>
          </w:p>
          <w:p w14:paraId="69373170" w14:textId="77777777" w:rsidR="007F1ABB" w:rsidRDefault="007F1ABB" w:rsidP="00567801">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0570888E" w14:textId="77777777" w:rsidR="007F1ABB" w:rsidRPr="00690A26" w:rsidRDefault="007F1ABB" w:rsidP="00567801">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SMF supports </w:t>
            </w:r>
            <w:r>
              <w:rPr>
                <w:rFonts w:ascii="Arial" w:hAnsi="Arial" w:cs="Arial"/>
                <w:sz w:val="18"/>
                <w:szCs w:val="18"/>
              </w:rPr>
              <w:t>UPRP.</w:t>
            </w:r>
          </w:p>
        </w:tc>
      </w:tr>
      <w:tr w:rsidR="00860DA1" w:rsidRPr="00690A26" w14:paraId="774D0BD0" w14:textId="77777777" w:rsidTr="00567801">
        <w:trPr>
          <w:jc w:val="center"/>
          <w:ins w:id="8" w:author="Huawei-1" w:date="2022-11-02T14:38:00Z"/>
        </w:trPr>
        <w:tc>
          <w:tcPr>
            <w:tcW w:w="2090" w:type="dxa"/>
            <w:tcBorders>
              <w:top w:val="single" w:sz="4" w:space="0" w:color="auto"/>
              <w:left w:val="single" w:sz="4" w:space="0" w:color="auto"/>
              <w:bottom w:val="single" w:sz="4" w:space="0" w:color="auto"/>
              <w:right w:val="single" w:sz="4" w:space="0" w:color="auto"/>
            </w:tcBorders>
          </w:tcPr>
          <w:p w14:paraId="2F6728D4" w14:textId="4A11BE28" w:rsidR="00860DA1" w:rsidRDefault="00860DA1" w:rsidP="00860DA1">
            <w:pPr>
              <w:pStyle w:val="TAL"/>
              <w:rPr>
                <w:ins w:id="9" w:author="Huawei-1" w:date="2022-11-02T14:38:00Z"/>
                <w:lang w:eastAsia="zh-CN"/>
              </w:rPr>
            </w:pPr>
            <w:ins w:id="10" w:author="Huawei-1" w:date="2022-11-02T14:38:00Z">
              <w:r>
                <w:rPr>
                  <w:rFonts w:hint="eastAsia"/>
                  <w:noProof/>
                  <w:lang w:val="en-US" w:eastAsia="zh-CN"/>
                </w:rPr>
                <w:t>m</w:t>
              </w:r>
              <w:r>
                <w:rPr>
                  <w:noProof/>
                  <w:lang w:val="en-US" w:eastAsia="zh-CN"/>
                </w:rPr>
                <w:t>aPduSupportInd</w:t>
              </w:r>
            </w:ins>
          </w:p>
        </w:tc>
        <w:tc>
          <w:tcPr>
            <w:tcW w:w="1559" w:type="dxa"/>
            <w:tcBorders>
              <w:top w:val="single" w:sz="4" w:space="0" w:color="auto"/>
              <w:left w:val="single" w:sz="4" w:space="0" w:color="auto"/>
              <w:bottom w:val="single" w:sz="4" w:space="0" w:color="auto"/>
              <w:right w:val="single" w:sz="4" w:space="0" w:color="auto"/>
            </w:tcBorders>
          </w:tcPr>
          <w:p w14:paraId="2396213D" w14:textId="25B8DF92" w:rsidR="00860DA1" w:rsidRPr="00690A26" w:rsidRDefault="00860DA1" w:rsidP="00860DA1">
            <w:pPr>
              <w:pStyle w:val="TAL"/>
              <w:rPr>
                <w:ins w:id="11" w:author="Huawei-1" w:date="2022-11-02T14:38:00Z"/>
              </w:rPr>
            </w:pPr>
            <w:proofErr w:type="spellStart"/>
            <w:ins w:id="12" w:author="Huawei-1" w:date="2022-11-02T14:3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185DAEE" w14:textId="4065B21D" w:rsidR="00860DA1" w:rsidRPr="00690A26" w:rsidRDefault="00860DA1" w:rsidP="00860DA1">
            <w:pPr>
              <w:pStyle w:val="TAC"/>
              <w:rPr>
                <w:ins w:id="13" w:author="Huawei-1" w:date="2022-11-02T14:38:00Z"/>
              </w:rPr>
            </w:pPr>
            <w:ins w:id="14" w:author="Huawei-1" w:date="2022-11-02T14:3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2CB807" w14:textId="186EE6B8" w:rsidR="00860DA1" w:rsidRPr="00690A26" w:rsidRDefault="00860DA1" w:rsidP="00860DA1">
            <w:pPr>
              <w:pStyle w:val="TAL"/>
              <w:rPr>
                <w:ins w:id="15" w:author="Huawei-1" w:date="2022-11-02T14:38:00Z"/>
              </w:rPr>
            </w:pPr>
            <w:ins w:id="16" w:author="Huawei-1" w:date="2022-11-02T14:38: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195CEB2" w14:textId="77777777" w:rsidR="00860DA1" w:rsidRPr="000B71E3" w:rsidRDefault="00860DA1" w:rsidP="00860DA1">
            <w:pPr>
              <w:pStyle w:val="TAL"/>
              <w:rPr>
                <w:ins w:id="17" w:author="Huawei-1" w:date="2022-11-02T14:38:00Z"/>
                <w:rFonts w:cs="Arial"/>
                <w:szCs w:val="18"/>
              </w:rPr>
            </w:pPr>
            <w:ins w:id="18" w:author="Huawei-1" w:date="2022-11-02T14:38:00Z">
              <w:r w:rsidRPr="000B71E3">
                <w:rPr>
                  <w:rFonts w:cs="Arial"/>
                  <w:szCs w:val="18"/>
                </w:rPr>
                <w:t xml:space="preserve">Indicates whether </w:t>
              </w:r>
              <w:r w:rsidRPr="00140E21">
                <w:t xml:space="preserve">MA PDU Session </w:t>
              </w:r>
              <w:r w:rsidRPr="000B71E3">
                <w:rPr>
                  <w:rFonts w:cs="Arial"/>
                  <w:szCs w:val="18"/>
                </w:rPr>
                <w:t xml:space="preserve">is </w:t>
              </w:r>
              <w:r>
                <w:rPr>
                  <w:rFonts w:cs="Arial"/>
                  <w:szCs w:val="18"/>
                </w:rPr>
                <w:t>supported by the SMF.</w:t>
              </w:r>
            </w:ins>
          </w:p>
          <w:p w14:paraId="299C96AC" w14:textId="1B27892A" w:rsidR="00860DA1" w:rsidRPr="00690A26" w:rsidRDefault="00860DA1" w:rsidP="00860DA1">
            <w:pPr>
              <w:pStyle w:val="TAL"/>
              <w:rPr>
                <w:ins w:id="19" w:author="Huawei-1" w:date="2022-11-02T14:38:00Z"/>
              </w:rPr>
            </w:pPr>
            <w:ins w:id="20" w:author="Huawei-1" w:date="2022-11-02T14:38: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ins>
          </w:p>
        </w:tc>
      </w:tr>
      <w:tr w:rsidR="00860DA1" w:rsidRPr="00690A26" w14:paraId="28A15005" w14:textId="77777777" w:rsidTr="0056780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09F05A" w14:textId="77777777" w:rsidR="00860DA1" w:rsidRPr="00690A26" w:rsidRDefault="00860DA1" w:rsidP="00860DA1">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565684F6" w14:textId="77777777" w:rsidR="00860DA1" w:rsidRDefault="00860DA1" w:rsidP="00860DA1">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5037AA28" w14:textId="77777777" w:rsidR="00860DA1" w:rsidRDefault="00860DA1" w:rsidP="00860DA1">
            <w:pPr>
              <w:pStyle w:val="TAN"/>
            </w:pPr>
            <w:r>
              <w:t>NOTE 3:</w:t>
            </w:r>
            <w:r>
              <w:tab/>
            </w:r>
            <w:r w:rsidRPr="00DA63FB">
              <w:t xml:space="preserve">The IE should only be registered when the SMF is configured to be preferably selected as </w:t>
            </w:r>
            <w:r>
              <w:t>V-SMF/I</w:t>
            </w:r>
            <w:r w:rsidRPr="00DA63FB">
              <w:t>-SMF.</w:t>
            </w:r>
          </w:p>
          <w:p w14:paraId="0287A3BE" w14:textId="77777777" w:rsidR="00860DA1" w:rsidRPr="00690A26" w:rsidRDefault="00860DA1" w:rsidP="00860DA1">
            <w:pPr>
              <w:pStyle w:val="TAN"/>
              <w:rPr>
                <w:rFonts w:cs="Arial"/>
                <w:szCs w:val="18"/>
              </w:rPr>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tc>
      </w:tr>
    </w:tbl>
    <w:p w14:paraId="5016A773" w14:textId="77777777" w:rsidR="00091231" w:rsidRPr="00690A26" w:rsidRDefault="00091231" w:rsidP="00091231"/>
    <w:p w14:paraId="5197E365" w14:textId="77777777" w:rsidR="001B154E" w:rsidRPr="006B5418" w:rsidRDefault="001B154E" w:rsidP="001B15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A1D9A6" w14:textId="77777777" w:rsidR="001B154E" w:rsidRDefault="001B154E" w:rsidP="00BB7866"/>
    <w:p w14:paraId="05702EED" w14:textId="77777777" w:rsidR="007F1ABB" w:rsidRPr="00690A26" w:rsidRDefault="007F1ABB" w:rsidP="007F1ABB">
      <w:pPr>
        <w:pStyle w:val="5"/>
      </w:pPr>
      <w:bookmarkStart w:id="21" w:name="_Toc24937671"/>
      <w:bookmarkStart w:id="22" w:name="_Toc33962486"/>
      <w:bookmarkStart w:id="23" w:name="_Toc42883248"/>
      <w:bookmarkStart w:id="24" w:name="_Toc49733116"/>
      <w:bookmarkStart w:id="25" w:name="_Toc114770261"/>
      <w:r w:rsidRPr="00690A26">
        <w:lastRenderedPageBreak/>
        <w:t>6.1.6.2.20</w:t>
      </w:r>
      <w:r w:rsidRPr="00690A26">
        <w:tab/>
        <w:t xml:space="preserve">Type: </w:t>
      </w:r>
      <w:proofErr w:type="spellStart"/>
      <w:r w:rsidRPr="00690A26">
        <w:t>PcfInfo</w:t>
      </w:r>
      <w:bookmarkEnd w:id="21"/>
      <w:bookmarkEnd w:id="22"/>
      <w:bookmarkEnd w:id="23"/>
      <w:bookmarkEnd w:id="24"/>
      <w:bookmarkEnd w:id="25"/>
      <w:proofErr w:type="spellEnd"/>
    </w:p>
    <w:p w14:paraId="3BC4DB84" w14:textId="77777777" w:rsidR="007F1ABB" w:rsidRPr="00690A26" w:rsidRDefault="007F1ABB" w:rsidP="007F1ABB">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1ABB" w:rsidRPr="00690A26" w14:paraId="24351024"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26313F" w14:textId="77777777" w:rsidR="007F1ABB" w:rsidRPr="00690A26" w:rsidRDefault="007F1ABB" w:rsidP="0056780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BECA4" w14:textId="77777777" w:rsidR="007F1ABB" w:rsidRPr="00690A26" w:rsidRDefault="007F1ABB" w:rsidP="0056780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F2369A" w14:textId="77777777" w:rsidR="007F1ABB" w:rsidRPr="00690A26" w:rsidRDefault="007F1ABB" w:rsidP="0056780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25A8DC" w14:textId="77777777" w:rsidR="007F1ABB" w:rsidRPr="00690A26" w:rsidRDefault="007F1ABB" w:rsidP="0056780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CBBD96" w14:textId="77777777" w:rsidR="007F1ABB" w:rsidRPr="00690A26" w:rsidRDefault="007F1ABB" w:rsidP="00567801">
            <w:pPr>
              <w:pStyle w:val="TAH"/>
              <w:rPr>
                <w:rFonts w:cs="Arial"/>
                <w:szCs w:val="18"/>
              </w:rPr>
            </w:pPr>
            <w:r w:rsidRPr="00690A26">
              <w:rPr>
                <w:rFonts w:cs="Arial"/>
                <w:szCs w:val="18"/>
              </w:rPr>
              <w:t>Description</w:t>
            </w:r>
          </w:p>
        </w:tc>
      </w:tr>
      <w:tr w:rsidR="007F1ABB" w:rsidRPr="00690A26" w14:paraId="3FDF77FC"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22B8F73E" w14:textId="77777777" w:rsidR="007F1ABB" w:rsidRPr="00690A26" w:rsidRDefault="007F1ABB" w:rsidP="00567801">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CF1C7E9" w14:textId="77777777" w:rsidR="007F1ABB" w:rsidRPr="00690A26" w:rsidRDefault="007F1ABB" w:rsidP="00567801">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28F0CEF" w14:textId="77777777" w:rsidR="007F1ABB" w:rsidRPr="00690A26" w:rsidRDefault="007F1ABB" w:rsidP="0056780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F01E1D" w14:textId="77777777" w:rsidR="007F1ABB" w:rsidRPr="00690A26" w:rsidRDefault="007F1ABB" w:rsidP="0056780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C030F4" w14:textId="77777777" w:rsidR="007F1ABB" w:rsidRPr="00690A26" w:rsidRDefault="007F1ABB" w:rsidP="00567801">
            <w:pPr>
              <w:pStyle w:val="TAL"/>
              <w:rPr>
                <w:rFonts w:cs="Arial"/>
                <w:szCs w:val="18"/>
              </w:rPr>
            </w:pPr>
            <w:r w:rsidRPr="00690A26">
              <w:rPr>
                <w:rFonts w:cs="Arial"/>
                <w:szCs w:val="18"/>
              </w:rPr>
              <w:t>Identity of the PCF group that is served by the PCF instance.</w:t>
            </w:r>
          </w:p>
          <w:p w14:paraId="5A22C220" w14:textId="77777777" w:rsidR="007F1ABB" w:rsidRDefault="007F1ABB" w:rsidP="00567801">
            <w:pPr>
              <w:pStyle w:val="TAL"/>
              <w:rPr>
                <w:rFonts w:cs="Arial"/>
                <w:szCs w:val="18"/>
              </w:rPr>
            </w:pPr>
            <w:r w:rsidRPr="00690A26">
              <w:rPr>
                <w:rFonts w:cs="Arial"/>
                <w:szCs w:val="18"/>
              </w:rPr>
              <w:t>If not provided, the PCF instance does not pertain to any PCF group.</w:t>
            </w:r>
          </w:p>
          <w:p w14:paraId="027E3C64" w14:textId="77777777" w:rsidR="007F1ABB" w:rsidRPr="00690A26" w:rsidRDefault="007F1ABB" w:rsidP="00567801">
            <w:pPr>
              <w:pStyle w:val="TAL"/>
              <w:rPr>
                <w:rFonts w:cs="Arial"/>
                <w:szCs w:val="18"/>
              </w:rPr>
            </w:pPr>
            <w:r>
              <w:rPr>
                <w:rFonts w:cs="Arial"/>
                <w:szCs w:val="18"/>
              </w:rPr>
              <w:t>(NOTE)</w:t>
            </w:r>
          </w:p>
        </w:tc>
      </w:tr>
      <w:tr w:rsidR="007F1ABB" w:rsidRPr="00690A26" w14:paraId="589D87DF"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7B0AC61A" w14:textId="77777777" w:rsidR="007F1ABB" w:rsidRPr="00690A26" w:rsidRDefault="007F1ABB" w:rsidP="00567801">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5ED631" w14:textId="77777777" w:rsidR="007F1ABB" w:rsidRPr="00690A26" w:rsidRDefault="007F1ABB" w:rsidP="00567801">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4C14A8" w14:textId="77777777" w:rsidR="007F1ABB" w:rsidRPr="00690A26" w:rsidRDefault="007F1ABB" w:rsidP="0056780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C1385D" w14:textId="77777777" w:rsidR="007F1ABB" w:rsidRPr="00690A26" w:rsidRDefault="007F1ABB" w:rsidP="0056780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9C1EA1" w14:textId="77777777" w:rsidR="007F1ABB" w:rsidRPr="00690A26" w:rsidRDefault="007F1ABB" w:rsidP="00567801">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84FCDF8" w14:textId="77777777" w:rsidR="007F1ABB" w:rsidRPr="00690A26" w:rsidRDefault="007F1ABB" w:rsidP="00567801">
            <w:pPr>
              <w:pStyle w:val="TAL"/>
              <w:rPr>
                <w:rFonts w:cs="Arial"/>
                <w:szCs w:val="18"/>
              </w:rPr>
            </w:pPr>
            <w:r w:rsidRPr="00690A26">
              <w:rPr>
                <w:rFonts w:cs="Arial"/>
                <w:szCs w:val="18"/>
              </w:rPr>
              <w:t>If not provided, the PCF can serve any DNN.</w:t>
            </w:r>
          </w:p>
        </w:tc>
      </w:tr>
      <w:tr w:rsidR="007F1ABB" w:rsidRPr="00690A26" w14:paraId="4C726D44"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2E725B9E" w14:textId="77777777" w:rsidR="007F1ABB" w:rsidRPr="00690A26" w:rsidRDefault="007F1ABB" w:rsidP="00567801">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4317B8F" w14:textId="77777777" w:rsidR="007F1ABB" w:rsidRPr="00690A26" w:rsidRDefault="007F1ABB" w:rsidP="00567801">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5E21E0" w14:textId="77777777" w:rsidR="007F1ABB" w:rsidRPr="00690A26" w:rsidRDefault="007F1ABB" w:rsidP="0056780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464AD8" w14:textId="77777777" w:rsidR="007F1ABB" w:rsidRPr="00690A26" w:rsidRDefault="007F1ABB" w:rsidP="0056780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B20A58" w14:textId="77777777" w:rsidR="007F1ABB" w:rsidRDefault="007F1ABB" w:rsidP="00567801">
            <w:pPr>
              <w:pStyle w:val="TAL"/>
            </w:pPr>
            <w:r w:rsidRPr="00690A26">
              <w:rPr>
                <w:rFonts w:cs="Arial"/>
                <w:szCs w:val="18"/>
              </w:rPr>
              <w:t>List of ranges of SUPIs that can be served by the PCF instance.</w:t>
            </w:r>
          </w:p>
          <w:p w14:paraId="3343D5EB" w14:textId="77777777" w:rsidR="007F1ABB" w:rsidRPr="00690A26" w:rsidRDefault="007F1ABB" w:rsidP="00567801">
            <w:pPr>
              <w:pStyle w:val="TAL"/>
              <w:rPr>
                <w:rFonts w:cs="Arial"/>
                <w:szCs w:val="18"/>
              </w:rPr>
            </w:pPr>
            <w:r>
              <w:t>(NOTE)</w:t>
            </w:r>
          </w:p>
        </w:tc>
      </w:tr>
      <w:tr w:rsidR="007F1ABB" w:rsidRPr="00690A26" w14:paraId="5787A0E9"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5CD69BD3" w14:textId="77777777" w:rsidR="007F1ABB" w:rsidRPr="00690A26" w:rsidRDefault="007F1ABB" w:rsidP="00567801">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024CA7D" w14:textId="77777777" w:rsidR="007F1ABB" w:rsidRPr="00690A26" w:rsidRDefault="007F1ABB" w:rsidP="00567801">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78F947" w14:textId="77777777" w:rsidR="007F1ABB" w:rsidRPr="00690A26" w:rsidRDefault="007F1ABB" w:rsidP="0056780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FFC06E" w14:textId="77777777" w:rsidR="007F1ABB" w:rsidRPr="00690A26" w:rsidRDefault="007F1ABB" w:rsidP="0056780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86192C" w14:textId="77777777" w:rsidR="007F1ABB" w:rsidRDefault="007F1ABB" w:rsidP="00567801">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42808553" w14:textId="77777777" w:rsidR="007F1ABB" w:rsidRPr="00690A26" w:rsidRDefault="007F1ABB" w:rsidP="00567801">
            <w:pPr>
              <w:pStyle w:val="TAL"/>
              <w:rPr>
                <w:rFonts w:cs="Arial"/>
                <w:szCs w:val="18"/>
              </w:rPr>
            </w:pPr>
            <w:r>
              <w:t>(NOTE)</w:t>
            </w:r>
          </w:p>
        </w:tc>
      </w:tr>
      <w:tr w:rsidR="007F1ABB" w:rsidRPr="00690A26" w14:paraId="0E127833"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0934E9BB" w14:textId="77777777" w:rsidR="007F1ABB" w:rsidRPr="00690A26" w:rsidRDefault="007F1ABB" w:rsidP="00567801">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4DF771AA" w14:textId="77777777" w:rsidR="007F1ABB" w:rsidRPr="00690A26" w:rsidRDefault="007F1ABB" w:rsidP="00567801">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8D07295" w14:textId="77777777" w:rsidR="007F1ABB" w:rsidRPr="00690A26" w:rsidRDefault="007F1ABB" w:rsidP="0056780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C88037" w14:textId="77777777" w:rsidR="007F1ABB" w:rsidRPr="00690A26" w:rsidRDefault="007F1ABB" w:rsidP="00567801">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29EB9FC3" w14:textId="77777777" w:rsidR="007F1ABB" w:rsidRPr="00690A26" w:rsidRDefault="007F1ABB" w:rsidP="00567801">
            <w:pPr>
              <w:pStyle w:val="TAL"/>
              <w:rPr>
                <w:noProof/>
              </w:rPr>
            </w:pPr>
            <w:r w:rsidRPr="00690A26">
              <w:rPr>
                <w:noProof/>
              </w:rPr>
              <w:t>This IE shall be present if the PCF supports Rx interface.</w:t>
            </w:r>
          </w:p>
          <w:p w14:paraId="4F5CD740" w14:textId="77777777" w:rsidR="007F1ABB" w:rsidRPr="00690A26" w:rsidRDefault="007F1ABB" w:rsidP="00567801">
            <w:pPr>
              <w:pStyle w:val="TAL"/>
              <w:rPr>
                <w:noProof/>
              </w:rPr>
            </w:pPr>
          </w:p>
          <w:p w14:paraId="37BAA32B" w14:textId="77777777" w:rsidR="007F1ABB" w:rsidRPr="00690A26" w:rsidRDefault="007F1ABB" w:rsidP="00567801">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7F1ABB" w:rsidRPr="00690A26" w14:paraId="01116656"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7599EC41" w14:textId="77777777" w:rsidR="007F1ABB" w:rsidRPr="00690A26" w:rsidRDefault="007F1ABB" w:rsidP="00567801">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2D096E81" w14:textId="77777777" w:rsidR="007F1ABB" w:rsidRPr="00690A26" w:rsidRDefault="007F1ABB" w:rsidP="00567801">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DE10C20" w14:textId="77777777" w:rsidR="007F1ABB" w:rsidRPr="00690A26" w:rsidRDefault="007F1ABB" w:rsidP="0056780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D9B097C" w14:textId="77777777" w:rsidR="007F1ABB" w:rsidRPr="00690A26" w:rsidRDefault="007F1ABB" w:rsidP="00567801">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5FC79610" w14:textId="77777777" w:rsidR="007F1ABB" w:rsidRPr="00690A26" w:rsidRDefault="007F1ABB" w:rsidP="00567801">
            <w:pPr>
              <w:pStyle w:val="TAL"/>
              <w:rPr>
                <w:noProof/>
              </w:rPr>
            </w:pPr>
            <w:r w:rsidRPr="00690A26">
              <w:rPr>
                <w:noProof/>
              </w:rPr>
              <w:t>This IE shall be present if the PCF supports Rx interface.</w:t>
            </w:r>
          </w:p>
          <w:p w14:paraId="06D4D09D" w14:textId="77777777" w:rsidR="007F1ABB" w:rsidRPr="00690A26" w:rsidRDefault="007F1ABB" w:rsidP="00567801">
            <w:pPr>
              <w:pStyle w:val="TAL"/>
              <w:rPr>
                <w:noProof/>
              </w:rPr>
            </w:pPr>
          </w:p>
          <w:p w14:paraId="2D53C09F" w14:textId="77777777" w:rsidR="007F1ABB" w:rsidRPr="00690A26" w:rsidRDefault="007F1ABB" w:rsidP="00567801">
            <w:pPr>
              <w:pStyle w:val="TAL"/>
              <w:rPr>
                <w:rFonts w:cs="Arial"/>
                <w:szCs w:val="18"/>
              </w:rPr>
            </w:pPr>
            <w:r w:rsidRPr="00690A26">
              <w:rPr>
                <w:noProof/>
              </w:rPr>
              <w:t>When present, this IE shall indicate the Diameter realm of the Rx interface for the PCF.</w:t>
            </w:r>
          </w:p>
        </w:tc>
      </w:tr>
      <w:tr w:rsidR="007F1ABB" w:rsidRPr="00690A26" w14:paraId="1993D983"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138FAB2A" w14:textId="77777777" w:rsidR="007F1ABB" w:rsidRPr="00437704" w:rsidRDefault="007F1ABB" w:rsidP="00567801">
            <w:pPr>
              <w:pStyle w:val="TAL"/>
              <w:rPr>
                <w:rFonts w:eastAsia="MS Mincho"/>
                <w:noProof/>
                <w:lang w:val="en-US"/>
              </w:rPr>
            </w:pPr>
            <w:r w:rsidRPr="00437704">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09A62D66" w14:textId="77777777" w:rsidR="007F1ABB" w:rsidRPr="00437704" w:rsidRDefault="007F1ABB" w:rsidP="00567801">
            <w:pPr>
              <w:pStyle w:val="TAL"/>
              <w:rPr>
                <w:lang w:eastAsia="zh-CN"/>
              </w:rPr>
            </w:pPr>
            <w:proofErr w:type="spellStart"/>
            <w:r w:rsidRPr="0043770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285771" w14:textId="77777777" w:rsidR="007F1ABB" w:rsidRPr="00437704" w:rsidRDefault="007F1ABB" w:rsidP="00567801">
            <w:pPr>
              <w:pStyle w:val="TAC"/>
            </w:pPr>
            <w:r w:rsidRPr="00437704">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AF60C7" w14:textId="77777777" w:rsidR="007F1ABB" w:rsidRPr="00437704" w:rsidRDefault="007F1ABB" w:rsidP="00567801">
            <w:pPr>
              <w:pStyle w:val="TAL"/>
              <w:rPr>
                <w:noProof/>
              </w:rPr>
            </w:pPr>
            <w:r w:rsidRPr="00437704">
              <w:rPr>
                <w:rFonts w:hint="eastAsia"/>
                <w:noProof/>
                <w:lang w:eastAsia="zh-CN"/>
              </w:rPr>
              <w:t>0</w:t>
            </w:r>
            <w:r w:rsidRPr="00437704">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0A8D4" w14:textId="77777777" w:rsidR="007F1ABB" w:rsidRPr="00437704" w:rsidRDefault="007F1ABB" w:rsidP="00567801">
            <w:pPr>
              <w:pStyle w:val="TAL"/>
              <w:rPr>
                <w:rFonts w:cs="Arial"/>
                <w:szCs w:val="18"/>
              </w:rPr>
            </w:pPr>
            <w:r w:rsidRPr="00437704">
              <w:rPr>
                <w:rFonts w:cs="Arial"/>
                <w:szCs w:val="18"/>
              </w:rPr>
              <w:t xml:space="preserve">Indicates whether </w:t>
            </w:r>
            <w:r w:rsidRPr="00437704">
              <w:t>V2X Policy/Parameter provisioning</w:t>
            </w:r>
            <w:r w:rsidRPr="00437704">
              <w:rPr>
                <w:rFonts w:cs="Arial"/>
                <w:szCs w:val="18"/>
              </w:rPr>
              <w:t xml:space="preserve"> is supported by the PCF.</w:t>
            </w:r>
          </w:p>
          <w:p w14:paraId="2FF9B4A5" w14:textId="77777777" w:rsidR="007F1ABB" w:rsidRPr="00437704" w:rsidRDefault="007F1ABB" w:rsidP="00567801">
            <w:pPr>
              <w:pStyle w:val="TAL"/>
              <w:rPr>
                <w:noProof/>
              </w:rPr>
            </w:pPr>
            <w:r w:rsidRPr="00437704">
              <w:rPr>
                <w:rFonts w:cs="Arial"/>
                <w:szCs w:val="18"/>
              </w:rPr>
              <w:t>true: Supported</w:t>
            </w:r>
            <w:r w:rsidRPr="00437704">
              <w:rPr>
                <w:rFonts w:cs="Arial"/>
                <w:szCs w:val="18"/>
              </w:rPr>
              <w:br/>
              <w:t>false (default): Not Supported</w:t>
            </w:r>
          </w:p>
        </w:tc>
      </w:tr>
      <w:tr w:rsidR="007F1ABB" w:rsidRPr="00690A26" w14:paraId="13CD53E2"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580C3993" w14:textId="77777777" w:rsidR="007F1ABB" w:rsidRPr="00437704" w:rsidRDefault="007F1ABB" w:rsidP="00567801">
            <w:pPr>
              <w:pStyle w:val="TAL"/>
              <w:rPr>
                <w:noProof/>
                <w:lang w:val="en-US" w:eastAsia="zh-CN"/>
              </w:rPr>
            </w:pPr>
            <w:r w:rsidRPr="00437704">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6809A513" w14:textId="77777777" w:rsidR="007F1ABB" w:rsidRPr="00437704" w:rsidRDefault="007F1ABB" w:rsidP="00567801">
            <w:pPr>
              <w:pStyle w:val="TAL"/>
            </w:pPr>
            <w:proofErr w:type="spellStart"/>
            <w:r w:rsidRPr="0043770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0EC096" w14:textId="77777777" w:rsidR="007F1ABB" w:rsidRPr="00437704" w:rsidRDefault="007F1ABB" w:rsidP="00567801">
            <w:pPr>
              <w:pStyle w:val="TAC"/>
              <w:rPr>
                <w:lang w:eastAsia="zh-CN"/>
              </w:rPr>
            </w:pPr>
            <w:r w:rsidRPr="0043770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FF2FE8" w14:textId="77777777" w:rsidR="007F1ABB" w:rsidRPr="00437704" w:rsidRDefault="007F1ABB" w:rsidP="00567801">
            <w:pPr>
              <w:pStyle w:val="TAL"/>
              <w:rPr>
                <w:noProof/>
                <w:lang w:eastAsia="zh-CN"/>
              </w:rPr>
            </w:pPr>
            <w:r w:rsidRPr="00437704">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DDA2F6" w14:textId="77777777" w:rsidR="007F1ABB" w:rsidRPr="00437704" w:rsidRDefault="007F1ABB" w:rsidP="00567801">
            <w:pPr>
              <w:pStyle w:val="TAL"/>
              <w:rPr>
                <w:rFonts w:cs="Arial"/>
                <w:szCs w:val="18"/>
              </w:rPr>
            </w:pPr>
            <w:r w:rsidRPr="00437704">
              <w:rPr>
                <w:rFonts w:cs="Arial"/>
                <w:szCs w:val="18"/>
              </w:rPr>
              <w:t xml:space="preserve">Indicates whether </w:t>
            </w:r>
            <w:proofErr w:type="spellStart"/>
            <w:r w:rsidRPr="00437704">
              <w:t>ProSe</w:t>
            </w:r>
            <w:proofErr w:type="spellEnd"/>
            <w:r w:rsidRPr="00437704">
              <w:t xml:space="preserve"> capability</w:t>
            </w:r>
            <w:r w:rsidRPr="00437704">
              <w:rPr>
                <w:rFonts w:cs="Arial"/>
                <w:szCs w:val="18"/>
              </w:rPr>
              <w:t xml:space="preserve"> is supported by the PCF.</w:t>
            </w:r>
          </w:p>
          <w:p w14:paraId="42C17C60" w14:textId="77777777" w:rsidR="007F1ABB" w:rsidRPr="00437704" w:rsidRDefault="007F1ABB" w:rsidP="00567801">
            <w:pPr>
              <w:pStyle w:val="TAL"/>
              <w:rPr>
                <w:rFonts w:cs="Arial"/>
                <w:szCs w:val="18"/>
              </w:rPr>
            </w:pPr>
            <w:r w:rsidRPr="00437704">
              <w:rPr>
                <w:rFonts w:cs="Arial"/>
                <w:szCs w:val="18"/>
              </w:rPr>
              <w:t>true: Supported</w:t>
            </w:r>
            <w:r w:rsidRPr="00437704">
              <w:rPr>
                <w:rFonts w:cs="Arial"/>
                <w:szCs w:val="18"/>
              </w:rPr>
              <w:br/>
              <w:t>false (default): Not Supported</w:t>
            </w:r>
          </w:p>
        </w:tc>
      </w:tr>
      <w:tr w:rsidR="007F1ABB" w:rsidRPr="00690A26" w14:paraId="3CD45EA1"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4717B2E2" w14:textId="77777777" w:rsidR="007F1ABB" w:rsidRPr="00437704" w:rsidRDefault="007F1ABB" w:rsidP="00567801">
            <w:pPr>
              <w:pStyle w:val="TAL"/>
              <w:rPr>
                <w:noProof/>
                <w:lang w:val="en-US" w:eastAsia="zh-CN"/>
              </w:rPr>
            </w:pPr>
            <w:r w:rsidRPr="00437704">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73366143" w14:textId="77777777" w:rsidR="007F1ABB" w:rsidRPr="00437704" w:rsidRDefault="007F1ABB" w:rsidP="00567801">
            <w:pPr>
              <w:pStyle w:val="TAL"/>
            </w:pPr>
            <w:proofErr w:type="spellStart"/>
            <w:r w:rsidRPr="00437704">
              <w:rPr>
                <w:rFonts w:hint="eastAsia"/>
                <w:lang w:eastAsia="zh-CN"/>
              </w:rPr>
              <w:t>ProseCapability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83E4D64" w14:textId="77777777" w:rsidR="007F1ABB" w:rsidRPr="00437704" w:rsidRDefault="007F1ABB" w:rsidP="00567801">
            <w:pPr>
              <w:pStyle w:val="TAC"/>
              <w:rPr>
                <w:lang w:eastAsia="zh-CN"/>
              </w:rPr>
            </w:pPr>
            <w:r w:rsidRPr="0043770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2BA727" w14:textId="77777777" w:rsidR="007F1ABB" w:rsidRPr="00437704" w:rsidRDefault="007F1ABB" w:rsidP="00567801">
            <w:pPr>
              <w:pStyle w:val="TAL"/>
              <w:rPr>
                <w:noProof/>
                <w:lang w:eastAsia="zh-CN"/>
              </w:rPr>
            </w:pPr>
            <w:r w:rsidRPr="00437704">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B87B5A" w14:textId="77777777" w:rsidR="007F1ABB" w:rsidRPr="00437704" w:rsidRDefault="007F1ABB" w:rsidP="00567801">
            <w:pPr>
              <w:pStyle w:val="TAL"/>
              <w:rPr>
                <w:noProof/>
              </w:rPr>
            </w:pPr>
            <w:r w:rsidRPr="00437704">
              <w:rPr>
                <w:noProof/>
              </w:rPr>
              <w:t xml:space="preserve">This IE shall be present if the PCF supports </w:t>
            </w:r>
            <w:proofErr w:type="spellStart"/>
            <w:r w:rsidRPr="00437704">
              <w:t>ProSe</w:t>
            </w:r>
            <w:proofErr w:type="spellEnd"/>
            <w:r w:rsidRPr="00437704">
              <w:rPr>
                <w:lang w:eastAsia="zh-CN"/>
              </w:rPr>
              <w:t xml:space="preserve"> </w:t>
            </w:r>
            <w:r w:rsidRPr="00437704">
              <w:t>Capability</w:t>
            </w:r>
            <w:r w:rsidRPr="00437704">
              <w:rPr>
                <w:noProof/>
              </w:rPr>
              <w:t>.</w:t>
            </w:r>
          </w:p>
          <w:p w14:paraId="12611306" w14:textId="77777777" w:rsidR="007F1ABB" w:rsidRPr="00437704" w:rsidRDefault="007F1ABB" w:rsidP="00567801">
            <w:pPr>
              <w:pStyle w:val="TAL"/>
              <w:rPr>
                <w:noProof/>
              </w:rPr>
            </w:pPr>
          </w:p>
          <w:p w14:paraId="3123933D" w14:textId="77777777" w:rsidR="007F1ABB" w:rsidRPr="00437704" w:rsidRDefault="007F1ABB" w:rsidP="00567801">
            <w:pPr>
              <w:pStyle w:val="TAL"/>
              <w:rPr>
                <w:rFonts w:cs="Arial"/>
                <w:szCs w:val="18"/>
              </w:rPr>
            </w:pPr>
            <w:r w:rsidRPr="00437704">
              <w:rPr>
                <w:noProof/>
              </w:rPr>
              <w:t>When present, this IE shall indicate the</w:t>
            </w:r>
            <w:r w:rsidRPr="00437704">
              <w:t xml:space="preserve"> </w:t>
            </w:r>
            <w:r w:rsidRPr="00437704">
              <w:rPr>
                <w:rFonts w:hint="eastAsia"/>
                <w:lang w:eastAsia="zh-CN"/>
              </w:rPr>
              <w:t xml:space="preserve">supported </w:t>
            </w:r>
            <w:proofErr w:type="spellStart"/>
            <w:r w:rsidRPr="00437704">
              <w:t>ProSe</w:t>
            </w:r>
            <w:proofErr w:type="spellEnd"/>
            <w:r w:rsidRPr="00437704">
              <w:t xml:space="preserve"> </w:t>
            </w:r>
            <w:r w:rsidRPr="00437704">
              <w:rPr>
                <w:rFonts w:hint="eastAsia"/>
                <w:lang w:eastAsia="zh-CN"/>
              </w:rPr>
              <w:t>C</w:t>
            </w:r>
            <w:r w:rsidRPr="00437704">
              <w:t>apability</w:t>
            </w:r>
            <w:r w:rsidRPr="00437704">
              <w:rPr>
                <w:noProof/>
              </w:rPr>
              <w:t xml:space="preserve"> </w:t>
            </w:r>
            <w:r w:rsidRPr="00437704">
              <w:rPr>
                <w:rFonts w:hint="eastAsia"/>
                <w:noProof/>
                <w:lang w:eastAsia="zh-CN"/>
              </w:rPr>
              <w:t>by</w:t>
            </w:r>
            <w:r w:rsidRPr="00437704">
              <w:rPr>
                <w:noProof/>
              </w:rPr>
              <w:t xml:space="preserve"> the PCF.</w:t>
            </w:r>
          </w:p>
        </w:tc>
      </w:tr>
      <w:tr w:rsidR="007F1ABB" w:rsidRPr="00690A26" w14:paraId="6AFDFC9B" w14:textId="77777777" w:rsidTr="00567801">
        <w:trPr>
          <w:jc w:val="center"/>
        </w:trPr>
        <w:tc>
          <w:tcPr>
            <w:tcW w:w="2090" w:type="dxa"/>
            <w:tcBorders>
              <w:top w:val="single" w:sz="4" w:space="0" w:color="auto"/>
              <w:left w:val="single" w:sz="4" w:space="0" w:color="auto"/>
              <w:bottom w:val="single" w:sz="4" w:space="0" w:color="auto"/>
              <w:right w:val="single" w:sz="4" w:space="0" w:color="auto"/>
            </w:tcBorders>
          </w:tcPr>
          <w:p w14:paraId="3A3F2DAA" w14:textId="77777777" w:rsidR="007F1ABB" w:rsidRPr="00437704" w:rsidRDefault="007F1ABB" w:rsidP="00567801">
            <w:pPr>
              <w:pStyle w:val="TAL"/>
              <w:rPr>
                <w:noProof/>
                <w:lang w:val="en-US" w:eastAsia="zh-CN"/>
              </w:rPr>
            </w:pPr>
            <w:r w:rsidRPr="00437704">
              <w:rPr>
                <w:noProof/>
                <w:lang w:val="en-US" w:eastAsia="zh-CN"/>
              </w:rPr>
              <w:t>v2</w:t>
            </w:r>
            <w:r w:rsidRPr="00437704">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24C7B12B" w14:textId="77777777" w:rsidR="007F1ABB" w:rsidRPr="00437704" w:rsidRDefault="007F1ABB" w:rsidP="00567801">
            <w:pPr>
              <w:pStyle w:val="TAL"/>
            </w:pPr>
            <w:r w:rsidRPr="00437704">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1BE4935E" w14:textId="77777777" w:rsidR="007F1ABB" w:rsidRPr="00437704" w:rsidRDefault="007F1ABB" w:rsidP="00567801">
            <w:pPr>
              <w:pStyle w:val="TAC"/>
              <w:rPr>
                <w:lang w:eastAsia="zh-CN"/>
              </w:rPr>
            </w:pPr>
            <w:r w:rsidRPr="0043770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F64156" w14:textId="77777777" w:rsidR="007F1ABB" w:rsidRPr="00437704" w:rsidRDefault="007F1ABB" w:rsidP="00567801">
            <w:pPr>
              <w:pStyle w:val="TAL"/>
              <w:rPr>
                <w:noProof/>
                <w:lang w:eastAsia="zh-CN"/>
              </w:rPr>
            </w:pPr>
            <w:r w:rsidRPr="00437704">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353EF5" w14:textId="77777777" w:rsidR="007F1ABB" w:rsidRPr="00437704" w:rsidRDefault="007F1ABB" w:rsidP="00567801">
            <w:pPr>
              <w:pStyle w:val="TAL"/>
              <w:rPr>
                <w:noProof/>
              </w:rPr>
            </w:pPr>
            <w:r w:rsidRPr="00437704">
              <w:rPr>
                <w:noProof/>
              </w:rPr>
              <w:t xml:space="preserve">This IE shall be present if the PCF supports </w:t>
            </w:r>
            <w:r w:rsidRPr="00437704">
              <w:rPr>
                <w:rFonts w:hint="eastAsia"/>
                <w:lang w:eastAsia="zh-CN"/>
              </w:rPr>
              <w:t>V2X</w:t>
            </w:r>
            <w:r w:rsidRPr="00437704">
              <w:rPr>
                <w:lang w:eastAsia="zh-CN"/>
              </w:rPr>
              <w:t xml:space="preserve"> </w:t>
            </w:r>
            <w:r w:rsidRPr="00437704">
              <w:t>Capability</w:t>
            </w:r>
            <w:r w:rsidRPr="00437704">
              <w:rPr>
                <w:noProof/>
              </w:rPr>
              <w:t>.</w:t>
            </w:r>
          </w:p>
          <w:p w14:paraId="49BD181E" w14:textId="77777777" w:rsidR="007F1ABB" w:rsidRPr="00437704" w:rsidRDefault="007F1ABB" w:rsidP="00567801">
            <w:pPr>
              <w:pStyle w:val="TAL"/>
              <w:rPr>
                <w:noProof/>
              </w:rPr>
            </w:pPr>
          </w:p>
          <w:p w14:paraId="76530BF0" w14:textId="77777777" w:rsidR="007F1ABB" w:rsidRPr="00437704" w:rsidRDefault="007F1ABB" w:rsidP="00567801">
            <w:pPr>
              <w:pStyle w:val="TAL"/>
              <w:rPr>
                <w:rFonts w:cs="Arial"/>
                <w:szCs w:val="18"/>
              </w:rPr>
            </w:pPr>
            <w:r w:rsidRPr="00437704">
              <w:rPr>
                <w:noProof/>
              </w:rPr>
              <w:t>When present, this IE shall indicate the</w:t>
            </w:r>
            <w:r w:rsidRPr="00437704">
              <w:t xml:space="preserve"> </w:t>
            </w:r>
            <w:r w:rsidRPr="00437704">
              <w:rPr>
                <w:rFonts w:hint="eastAsia"/>
                <w:lang w:eastAsia="zh-CN"/>
              </w:rPr>
              <w:t>supported V2X</w:t>
            </w:r>
            <w:r w:rsidRPr="00437704">
              <w:t xml:space="preserve"> </w:t>
            </w:r>
            <w:r w:rsidRPr="00437704">
              <w:rPr>
                <w:rFonts w:hint="eastAsia"/>
                <w:lang w:eastAsia="zh-CN"/>
              </w:rPr>
              <w:t>C</w:t>
            </w:r>
            <w:r w:rsidRPr="00437704">
              <w:t>apability</w:t>
            </w:r>
            <w:r w:rsidRPr="00437704">
              <w:rPr>
                <w:noProof/>
              </w:rPr>
              <w:t xml:space="preserve"> </w:t>
            </w:r>
            <w:r w:rsidRPr="00437704">
              <w:rPr>
                <w:rFonts w:hint="eastAsia"/>
                <w:noProof/>
                <w:lang w:eastAsia="zh-CN"/>
              </w:rPr>
              <w:t>by</w:t>
            </w:r>
            <w:r w:rsidRPr="00437704">
              <w:rPr>
                <w:noProof/>
              </w:rPr>
              <w:t xml:space="preserve"> the PCF.</w:t>
            </w:r>
          </w:p>
        </w:tc>
      </w:tr>
      <w:tr w:rsidR="00860DA1" w:rsidRPr="00690A26" w14:paraId="224FFA8B" w14:textId="77777777" w:rsidTr="00567801">
        <w:trPr>
          <w:jc w:val="center"/>
          <w:ins w:id="26" w:author="Huawei-1" w:date="2022-11-02T14:39:00Z"/>
        </w:trPr>
        <w:tc>
          <w:tcPr>
            <w:tcW w:w="2090" w:type="dxa"/>
            <w:tcBorders>
              <w:top w:val="single" w:sz="4" w:space="0" w:color="auto"/>
              <w:left w:val="single" w:sz="4" w:space="0" w:color="auto"/>
              <w:bottom w:val="single" w:sz="4" w:space="0" w:color="auto"/>
              <w:right w:val="single" w:sz="4" w:space="0" w:color="auto"/>
            </w:tcBorders>
          </w:tcPr>
          <w:p w14:paraId="09A94D81" w14:textId="06F8D2A1" w:rsidR="00860DA1" w:rsidRPr="00437704" w:rsidRDefault="00860DA1" w:rsidP="00860DA1">
            <w:pPr>
              <w:pStyle w:val="TAL"/>
              <w:rPr>
                <w:ins w:id="27" w:author="Huawei-1" w:date="2022-11-02T14:39:00Z"/>
                <w:noProof/>
                <w:lang w:val="en-US" w:eastAsia="zh-CN"/>
              </w:rPr>
            </w:pPr>
            <w:ins w:id="28" w:author="Huawei-1" w:date="2022-11-02T14:39:00Z">
              <w:r>
                <w:rPr>
                  <w:rFonts w:hint="eastAsia"/>
                  <w:noProof/>
                  <w:lang w:val="en-US" w:eastAsia="zh-CN"/>
                </w:rPr>
                <w:t>m</w:t>
              </w:r>
              <w:r>
                <w:rPr>
                  <w:noProof/>
                  <w:lang w:val="en-US" w:eastAsia="zh-CN"/>
                </w:rPr>
                <w:t>aPduSupportInd</w:t>
              </w:r>
            </w:ins>
          </w:p>
        </w:tc>
        <w:tc>
          <w:tcPr>
            <w:tcW w:w="1559" w:type="dxa"/>
            <w:tcBorders>
              <w:top w:val="single" w:sz="4" w:space="0" w:color="auto"/>
              <w:left w:val="single" w:sz="4" w:space="0" w:color="auto"/>
              <w:bottom w:val="single" w:sz="4" w:space="0" w:color="auto"/>
              <w:right w:val="single" w:sz="4" w:space="0" w:color="auto"/>
            </w:tcBorders>
          </w:tcPr>
          <w:p w14:paraId="3F0F0B74" w14:textId="12B50C95" w:rsidR="00860DA1" w:rsidRPr="00437704" w:rsidRDefault="00860DA1" w:rsidP="00860DA1">
            <w:pPr>
              <w:pStyle w:val="TAL"/>
              <w:rPr>
                <w:ins w:id="29" w:author="Huawei-1" w:date="2022-11-02T14:39:00Z"/>
                <w:lang w:eastAsia="zh-CN"/>
              </w:rPr>
            </w:pPr>
            <w:proofErr w:type="spellStart"/>
            <w:ins w:id="30" w:author="Huawei-1" w:date="2022-11-02T14:39: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3746D2" w14:textId="46B07C68" w:rsidR="00860DA1" w:rsidRPr="00437704" w:rsidRDefault="00860DA1" w:rsidP="00860DA1">
            <w:pPr>
              <w:pStyle w:val="TAC"/>
              <w:rPr>
                <w:ins w:id="31" w:author="Huawei-1" w:date="2022-11-02T14:39:00Z"/>
                <w:lang w:eastAsia="zh-CN"/>
              </w:rPr>
            </w:pPr>
            <w:ins w:id="32" w:author="Huawei-1" w:date="2022-11-02T14: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A4AC6C" w14:textId="7BA1782C" w:rsidR="00860DA1" w:rsidRPr="00437704" w:rsidRDefault="00860DA1" w:rsidP="00860DA1">
            <w:pPr>
              <w:pStyle w:val="TAL"/>
              <w:rPr>
                <w:ins w:id="33" w:author="Huawei-1" w:date="2022-11-02T14:39:00Z"/>
                <w:noProof/>
                <w:lang w:eastAsia="zh-CN"/>
              </w:rPr>
            </w:pPr>
            <w:ins w:id="34" w:author="Huawei-1" w:date="2022-11-02T14:39: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C8C1A61" w14:textId="77777777" w:rsidR="00860DA1" w:rsidRPr="000B71E3" w:rsidRDefault="00860DA1" w:rsidP="00860DA1">
            <w:pPr>
              <w:pStyle w:val="TAL"/>
              <w:rPr>
                <w:ins w:id="35" w:author="Huawei-1" w:date="2022-11-02T14:39:00Z"/>
                <w:rFonts w:cs="Arial"/>
                <w:szCs w:val="18"/>
              </w:rPr>
            </w:pPr>
            <w:ins w:id="36" w:author="Huawei-1" w:date="2022-11-02T14:39:00Z">
              <w:r w:rsidRPr="000B71E3">
                <w:rPr>
                  <w:rFonts w:cs="Arial"/>
                  <w:szCs w:val="18"/>
                </w:rPr>
                <w:t xml:space="preserve">Indicates whether </w:t>
              </w:r>
              <w:r w:rsidRPr="00140E21">
                <w:t xml:space="preserve">MA PDU Session </w:t>
              </w:r>
              <w:r w:rsidRPr="00490934">
                <w:t>Policy/Parameter provisioning</w:t>
              </w:r>
              <w:r w:rsidRPr="000B71E3">
                <w:rPr>
                  <w:rFonts w:cs="Arial"/>
                  <w:szCs w:val="18"/>
                </w:rPr>
                <w:t xml:space="preserve"> is </w:t>
              </w:r>
              <w:r>
                <w:rPr>
                  <w:rFonts w:cs="Arial"/>
                  <w:szCs w:val="18"/>
                </w:rPr>
                <w:t>supported by the PCF.</w:t>
              </w:r>
            </w:ins>
          </w:p>
          <w:p w14:paraId="367785AC" w14:textId="25DCF8BF" w:rsidR="00860DA1" w:rsidRPr="00437704" w:rsidRDefault="00860DA1" w:rsidP="00860DA1">
            <w:pPr>
              <w:pStyle w:val="TAL"/>
              <w:rPr>
                <w:ins w:id="37" w:author="Huawei-1" w:date="2022-11-02T14:39:00Z"/>
                <w:noProof/>
              </w:rPr>
            </w:pPr>
            <w:ins w:id="38" w:author="Huawei-1" w:date="2022-11-02T14:39: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ins>
          </w:p>
        </w:tc>
      </w:tr>
      <w:tr w:rsidR="00860DA1" w:rsidRPr="00690A26" w14:paraId="2C172C4C" w14:textId="77777777" w:rsidTr="00567801">
        <w:trPr>
          <w:jc w:val="center"/>
          <w:ins w:id="39" w:author="Huawei-1" w:date="2022-11-02T14:39:00Z"/>
        </w:trPr>
        <w:tc>
          <w:tcPr>
            <w:tcW w:w="2090" w:type="dxa"/>
            <w:tcBorders>
              <w:top w:val="single" w:sz="4" w:space="0" w:color="auto"/>
              <w:left w:val="single" w:sz="4" w:space="0" w:color="auto"/>
              <w:bottom w:val="single" w:sz="4" w:space="0" w:color="auto"/>
              <w:right w:val="single" w:sz="4" w:space="0" w:color="auto"/>
            </w:tcBorders>
          </w:tcPr>
          <w:p w14:paraId="0F12C63E" w14:textId="293F7474" w:rsidR="00860DA1" w:rsidRPr="00437704" w:rsidRDefault="00860DA1" w:rsidP="00860DA1">
            <w:pPr>
              <w:pStyle w:val="TAL"/>
              <w:rPr>
                <w:ins w:id="40" w:author="Huawei-1" w:date="2022-11-02T14:39:00Z"/>
                <w:noProof/>
                <w:lang w:val="en-US" w:eastAsia="zh-CN"/>
              </w:rPr>
            </w:pPr>
            <w:ins w:id="41" w:author="Huawei-1" w:date="2022-11-02T14:39:00Z">
              <w:r>
                <w:rPr>
                  <w:rFonts w:hint="eastAsia"/>
                  <w:noProof/>
                  <w:lang w:val="en-US" w:eastAsia="zh-CN"/>
                </w:rPr>
                <w:t>d</w:t>
              </w:r>
              <w:r>
                <w:rPr>
                  <w:noProof/>
                  <w:lang w:val="en-US" w:eastAsia="zh-CN"/>
                </w:rPr>
                <w:t>nnReplacementInd</w:t>
              </w:r>
            </w:ins>
          </w:p>
        </w:tc>
        <w:tc>
          <w:tcPr>
            <w:tcW w:w="1559" w:type="dxa"/>
            <w:tcBorders>
              <w:top w:val="single" w:sz="4" w:space="0" w:color="auto"/>
              <w:left w:val="single" w:sz="4" w:space="0" w:color="auto"/>
              <w:bottom w:val="single" w:sz="4" w:space="0" w:color="auto"/>
              <w:right w:val="single" w:sz="4" w:space="0" w:color="auto"/>
            </w:tcBorders>
          </w:tcPr>
          <w:p w14:paraId="5E4BFBF5" w14:textId="02636168" w:rsidR="00860DA1" w:rsidRPr="00437704" w:rsidRDefault="00860DA1" w:rsidP="00860DA1">
            <w:pPr>
              <w:pStyle w:val="TAL"/>
              <w:rPr>
                <w:ins w:id="42" w:author="Huawei-1" w:date="2022-11-02T14:39:00Z"/>
                <w:lang w:eastAsia="zh-CN"/>
              </w:rPr>
            </w:pPr>
            <w:proofErr w:type="spellStart"/>
            <w:ins w:id="43" w:author="Huawei-1" w:date="2022-11-02T14:39: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40DD221" w14:textId="399C8F66" w:rsidR="00860DA1" w:rsidRPr="00437704" w:rsidRDefault="00860DA1" w:rsidP="00860DA1">
            <w:pPr>
              <w:pStyle w:val="TAC"/>
              <w:rPr>
                <w:ins w:id="44" w:author="Huawei-1" w:date="2022-11-02T14:39:00Z"/>
                <w:lang w:eastAsia="zh-CN"/>
              </w:rPr>
            </w:pPr>
            <w:ins w:id="45" w:author="Huawei-1" w:date="2022-11-02T14: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42F396" w14:textId="463613DF" w:rsidR="00860DA1" w:rsidRPr="00437704" w:rsidRDefault="00860DA1" w:rsidP="00860DA1">
            <w:pPr>
              <w:pStyle w:val="TAL"/>
              <w:rPr>
                <w:ins w:id="46" w:author="Huawei-1" w:date="2022-11-02T14:39:00Z"/>
                <w:noProof/>
                <w:lang w:eastAsia="zh-CN"/>
              </w:rPr>
            </w:pPr>
            <w:ins w:id="47" w:author="Huawei-1" w:date="2022-11-02T14:39: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3A53E5C" w14:textId="77777777" w:rsidR="00860DA1" w:rsidRPr="000B71E3" w:rsidRDefault="00860DA1" w:rsidP="00860DA1">
            <w:pPr>
              <w:pStyle w:val="TAL"/>
              <w:rPr>
                <w:ins w:id="48" w:author="Huawei-1" w:date="2022-11-02T14:39:00Z"/>
                <w:rFonts w:cs="Arial"/>
                <w:szCs w:val="18"/>
              </w:rPr>
            </w:pPr>
            <w:ins w:id="49" w:author="Huawei-1" w:date="2022-11-02T14:39:00Z">
              <w:r w:rsidRPr="000B71E3">
                <w:rPr>
                  <w:rFonts w:cs="Arial"/>
                  <w:szCs w:val="18"/>
                </w:rPr>
                <w:t xml:space="preserve">Indicates whether </w:t>
              </w:r>
              <w:r>
                <w:t>DNN replacement</w:t>
              </w:r>
              <w:r w:rsidRPr="000B71E3">
                <w:rPr>
                  <w:rFonts w:cs="Arial"/>
                  <w:szCs w:val="18"/>
                </w:rPr>
                <w:t xml:space="preserve"> is </w:t>
              </w:r>
              <w:r>
                <w:rPr>
                  <w:rFonts w:cs="Arial"/>
                  <w:szCs w:val="18"/>
                </w:rPr>
                <w:t>supported by the PCF.</w:t>
              </w:r>
            </w:ins>
          </w:p>
          <w:p w14:paraId="408792CA" w14:textId="15561BED" w:rsidR="00860DA1" w:rsidRPr="00437704" w:rsidRDefault="00860DA1" w:rsidP="00860DA1">
            <w:pPr>
              <w:pStyle w:val="TAL"/>
              <w:rPr>
                <w:ins w:id="50" w:author="Huawei-1" w:date="2022-11-02T14:39:00Z"/>
                <w:noProof/>
              </w:rPr>
            </w:pPr>
            <w:ins w:id="51" w:author="Huawei-1" w:date="2022-11-02T14:39: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ins>
          </w:p>
        </w:tc>
      </w:tr>
      <w:tr w:rsidR="00860DA1" w:rsidRPr="00690A26" w14:paraId="5F98EA21" w14:textId="77777777" w:rsidTr="0056780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CD0C16B" w14:textId="77777777" w:rsidR="00860DA1" w:rsidRPr="000B71E3" w:rsidRDefault="00860DA1" w:rsidP="00860DA1">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085AE00A" w14:textId="77777777" w:rsidR="007F1ABB" w:rsidRPr="00690A26" w:rsidRDefault="007F1ABB" w:rsidP="007F1ABB">
      <w:pPr>
        <w:rPr>
          <w:lang w:val="en-US"/>
        </w:rPr>
      </w:pPr>
    </w:p>
    <w:bookmarkEnd w:id="2"/>
    <w:p w14:paraId="724C7309" w14:textId="77777777" w:rsidR="008D2C41" w:rsidRPr="006B5418" w:rsidRDefault="008D2C41" w:rsidP="008D2C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094F4B" w14:textId="77777777" w:rsidR="007F1ABB" w:rsidRPr="00690A26" w:rsidRDefault="007F1ABB" w:rsidP="007F1ABB">
      <w:pPr>
        <w:pStyle w:val="1"/>
      </w:pPr>
      <w:bookmarkStart w:id="52" w:name="_Toc24937836"/>
      <w:bookmarkStart w:id="53" w:name="_Toc33962656"/>
      <w:bookmarkStart w:id="54" w:name="_Toc42883425"/>
      <w:bookmarkStart w:id="55" w:name="_Toc49733293"/>
      <w:bookmarkStart w:id="56" w:name="_Toc114770513"/>
      <w:r w:rsidRPr="00690A26">
        <w:lastRenderedPageBreak/>
        <w:t>A.2</w:t>
      </w:r>
      <w:r w:rsidRPr="00690A26">
        <w:tab/>
      </w:r>
      <w:proofErr w:type="spellStart"/>
      <w:r w:rsidRPr="00690A26">
        <w:t>Nnrf_NFManagement</w:t>
      </w:r>
      <w:proofErr w:type="spellEnd"/>
      <w:r w:rsidRPr="00690A26">
        <w:t xml:space="preserve"> API</w:t>
      </w:r>
      <w:bookmarkEnd w:id="52"/>
      <w:bookmarkEnd w:id="53"/>
      <w:bookmarkEnd w:id="54"/>
      <w:bookmarkEnd w:id="55"/>
      <w:bookmarkEnd w:id="56"/>
    </w:p>
    <w:p w14:paraId="7433AFB5" w14:textId="77777777" w:rsidR="007F1ABB" w:rsidRPr="00690A26" w:rsidRDefault="007F1ABB" w:rsidP="007F1ABB">
      <w:pPr>
        <w:pStyle w:val="PL"/>
      </w:pPr>
      <w:r w:rsidRPr="00690A26">
        <w:t>openapi: 3.0.0</w:t>
      </w:r>
    </w:p>
    <w:p w14:paraId="7DE8AD2F" w14:textId="77777777" w:rsidR="007F1ABB" w:rsidRPr="00690A26" w:rsidRDefault="007F1ABB" w:rsidP="007F1ABB">
      <w:pPr>
        <w:pStyle w:val="PL"/>
      </w:pPr>
    </w:p>
    <w:p w14:paraId="6248DCC8" w14:textId="77777777" w:rsidR="007F1ABB" w:rsidRPr="00690A26" w:rsidRDefault="007F1ABB" w:rsidP="007F1ABB">
      <w:pPr>
        <w:pStyle w:val="PL"/>
      </w:pPr>
      <w:r w:rsidRPr="00690A26">
        <w:t>info:</w:t>
      </w:r>
    </w:p>
    <w:p w14:paraId="204AD679" w14:textId="77777777" w:rsidR="007F1ABB" w:rsidRPr="00690A26" w:rsidRDefault="007F1ABB" w:rsidP="007F1ABB">
      <w:pPr>
        <w:pStyle w:val="PL"/>
      </w:pPr>
      <w:r w:rsidRPr="00690A26">
        <w:t xml:space="preserve">  version: '1.</w:t>
      </w:r>
      <w:r>
        <w:t>3</w:t>
      </w:r>
      <w:r w:rsidRPr="00690A26">
        <w:t>.</w:t>
      </w:r>
      <w:r>
        <w:t>0-alpha.1</w:t>
      </w:r>
      <w:r w:rsidRPr="00690A26">
        <w:t>'</w:t>
      </w:r>
    </w:p>
    <w:p w14:paraId="7212B66C" w14:textId="77777777" w:rsidR="007F1ABB" w:rsidRPr="00690A26" w:rsidRDefault="007F1ABB" w:rsidP="007F1ABB">
      <w:pPr>
        <w:pStyle w:val="PL"/>
      </w:pPr>
      <w:r w:rsidRPr="00690A26">
        <w:t xml:space="preserve">  title: 'NRF NFManagement Service'</w:t>
      </w:r>
    </w:p>
    <w:p w14:paraId="52ED3E9A" w14:textId="77777777" w:rsidR="007F1ABB" w:rsidRPr="00690A26" w:rsidRDefault="007F1ABB" w:rsidP="007F1ABB">
      <w:pPr>
        <w:pStyle w:val="PL"/>
      </w:pPr>
      <w:r w:rsidRPr="00690A26">
        <w:t xml:space="preserve">  description: |</w:t>
      </w:r>
    </w:p>
    <w:p w14:paraId="72876D0A" w14:textId="77777777" w:rsidR="007F1ABB" w:rsidRPr="00690A26" w:rsidRDefault="007F1ABB" w:rsidP="007F1ABB">
      <w:pPr>
        <w:pStyle w:val="PL"/>
      </w:pPr>
      <w:r w:rsidRPr="00690A26">
        <w:t xml:space="preserve">    NRF NFManagement Service.</w:t>
      </w:r>
      <w:r>
        <w:t xml:space="preserve">  </w:t>
      </w:r>
    </w:p>
    <w:p w14:paraId="506F0354" w14:textId="77777777" w:rsidR="007F1ABB" w:rsidRPr="00690A26" w:rsidRDefault="007F1ABB" w:rsidP="007F1ABB">
      <w:pPr>
        <w:pStyle w:val="PL"/>
      </w:pPr>
      <w:r w:rsidRPr="00690A26">
        <w:t xml:space="preserve">    © 20</w:t>
      </w:r>
      <w:r>
        <w:t>22</w:t>
      </w:r>
      <w:r w:rsidRPr="00690A26">
        <w:t>, 3GPP Organizational Partners (ARIB, ATIS, CCSA, ETSI, TSDSI, TTA, TTC).</w:t>
      </w:r>
      <w:r>
        <w:t xml:space="preserve">  </w:t>
      </w:r>
    </w:p>
    <w:p w14:paraId="4DDFA088" w14:textId="77777777" w:rsidR="007F1ABB" w:rsidRPr="00690A26" w:rsidRDefault="007F1ABB" w:rsidP="007F1ABB">
      <w:pPr>
        <w:pStyle w:val="PL"/>
      </w:pPr>
      <w:r w:rsidRPr="00690A26">
        <w:t xml:space="preserve">    All rights reserved.</w:t>
      </w:r>
    </w:p>
    <w:p w14:paraId="1763FF79" w14:textId="1C584130" w:rsidR="008D2C41" w:rsidRDefault="007F1ABB" w:rsidP="00056A41">
      <w:pPr>
        <w:rPr>
          <w:noProof/>
          <w:lang w:eastAsia="zh-CN"/>
        </w:rPr>
      </w:pPr>
      <w:r>
        <w:rPr>
          <w:rFonts w:hint="eastAsia"/>
          <w:noProof/>
          <w:lang w:eastAsia="zh-CN"/>
        </w:rPr>
        <w:t>[</w:t>
      </w:r>
      <w:r>
        <w:rPr>
          <w:noProof/>
          <w:lang w:eastAsia="zh-CN"/>
        </w:rPr>
        <w:t>…]</w:t>
      </w:r>
    </w:p>
    <w:p w14:paraId="767FF795" w14:textId="77777777" w:rsidR="007F1ABB" w:rsidRPr="00690A26" w:rsidRDefault="007F1ABB" w:rsidP="007F1ABB">
      <w:pPr>
        <w:pStyle w:val="PL"/>
      </w:pPr>
      <w:r w:rsidRPr="00690A26">
        <w:t xml:space="preserve">    SmfInfo:</w:t>
      </w:r>
    </w:p>
    <w:p w14:paraId="264A1806" w14:textId="77777777" w:rsidR="007F1ABB" w:rsidRPr="00690A26" w:rsidRDefault="007F1ABB" w:rsidP="007F1ABB">
      <w:pPr>
        <w:pStyle w:val="PL"/>
      </w:pPr>
      <w:r>
        <w:t xml:space="preserve">      description:</w:t>
      </w:r>
      <w:r w:rsidRPr="00DC3FC1">
        <w:rPr>
          <w:rFonts w:cs="Arial"/>
          <w:szCs w:val="18"/>
        </w:rPr>
        <w:t xml:space="preserve"> </w:t>
      </w:r>
      <w:r>
        <w:rPr>
          <w:rFonts w:cs="Arial"/>
          <w:szCs w:val="18"/>
        </w:rPr>
        <w:t>Information of an SMF NF Instance</w:t>
      </w:r>
    </w:p>
    <w:p w14:paraId="038872A1" w14:textId="77777777" w:rsidR="007F1ABB" w:rsidRPr="00690A26" w:rsidRDefault="007F1ABB" w:rsidP="007F1ABB">
      <w:pPr>
        <w:pStyle w:val="PL"/>
      </w:pPr>
      <w:r w:rsidRPr="00690A26">
        <w:t xml:space="preserve">      type: object</w:t>
      </w:r>
    </w:p>
    <w:p w14:paraId="24A232CD" w14:textId="77777777" w:rsidR="007F1ABB" w:rsidRPr="00690A26" w:rsidRDefault="007F1ABB" w:rsidP="007F1ABB">
      <w:pPr>
        <w:pStyle w:val="PL"/>
      </w:pPr>
      <w:r w:rsidRPr="00690A26">
        <w:t xml:space="preserve">      required:</w:t>
      </w:r>
    </w:p>
    <w:p w14:paraId="7D83B1AB" w14:textId="77777777" w:rsidR="007F1ABB" w:rsidRPr="00690A26" w:rsidRDefault="007F1ABB" w:rsidP="007F1ABB">
      <w:pPr>
        <w:pStyle w:val="PL"/>
      </w:pPr>
      <w:r w:rsidRPr="00690A26">
        <w:t xml:space="preserve">        - sNssaiSmfInfoList</w:t>
      </w:r>
    </w:p>
    <w:p w14:paraId="4043ED19" w14:textId="77777777" w:rsidR="007F1ABB" w:rsidRPr="00690A26" w:rsidRDefault="007F1ABB" w:rsidP="007F1ABB">
      <w:pPr>
        <w:pStyle w:val="PL"/>
      </w:pPr>
      <w:r w:rsidRPr="00690A26">
        <w:t xml:space="preserve">      properties:</w:t>
      </w:r>
    </w:p>
    <w:p w14:paraId="08EBBB37" w14:textId="77777777" w:rsidR="007F1ABB" w:rsidRPr="00690A26" w:rsidRDefault="007F1ABB" w:rsidP="007F1ABB">
      <w:pPr>
        <w:pStyle w:val="PL"/>
      </w:pPr>
      <w:r w:rsidRPr="00690A26">
        <w:t xml:space="preserve">        sNssaiSmfInfoList:</w:t>
      </w:r>
    </w:p>
    <w:p w14:paraId="5679EC5E" w14:textId="77777777" w:rsidR="007F1ABB" w:rsidRPr="00690A26" w:rsidRDefault="007F1ABB" w:rsidP="007F1ABB">
      <w:pPr>
        <w:pStyle w:val="PL"/>
      </w:pPr>
      <w:r w:rsidRPr="00690A26">
        <w:t xml:space="preserve">          type: array</w:t>
      </w:r>
    </w:p>
    <w:p w14:paraId="1E6DC59E" w14:textId="77777777" w:rsidR="007F1ABB" w:rsidRPr="00690A26" w:rsidRDefault="007F1ABB" w:rsidP="007F1ABB">
      <w:pPr>
        <w:pStyle w:val="PL"/>
      </w:pPr>
      <w:r w:rsidRPr="00690A26">
        <w:t xml:space="preserve">          items:</w:t>
      </w:r>
    </w:p>
    <w:p w14:paraId="7442EE5A" w14:textId="77777777" w:rsidR="007F1ABB" w:rsidRPr="00690A26" w:rsidRDefault="007F1ABB" w:rsidP="007F1ABB">
      <w:pPr>
        <w:pStyle w:val="PL"/>
      </w:pPr>
      <w:r w:rsidRPr="00690A26">
        <w:t xml:space="preserve">            $ref: '#/components/schemas/SnssaiSmfInfoItem'</w:t>
      </w:r>
    </w:p>
    <w:p w14:paraId="46BED620" w14:textId="77777777" w:rsidR="007F1ABB" w:rsidRPr="00690A26" w:rsidRDefault="007F1ABB" w:rsidP="007F1AB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2964F7" w14:textId="77777777" w:rsidR="007F1ABB" w:rsidRPr="00690A26" w:rsidRDefault="007F1ABB" w:rsidP="007F1ABB">
      <w:pPr>
        <w:pStyle w:val="PL"/>
      </w:pPr>
      <w:r w:rsidRPr="00690A26">
        <w:t xml:space="preserve">        taiList:</w:t>
      </w:r>
    </w:p>
    <w:p w14:paraId="29131B51" w14:textId="77777777" w:rsidR="007F1ABB" w:rsidRPr="00690A26" w:rsidRDefault="007F1ABB" w:rsidP="007F1ABB">
      <w:pPr>
        <w:pStyle w:val="PL"/>
      </w:pPr>
      <w:r w:rsidRPr="00690A26">
        <w:t xml:space="preserve">          type: array</w:t>
      </w:r>
    </w:p>
    <w:p w14:paraId="5D0BC61F" w14:textId="77777777" w:rsidR="007F1ABB" w:rsidRPr="00690A26" w:rsidRDefault="007F1ABB" w:rsidP="007F1ABB">
      <w:pPr>
        <w:pStyle w:val="PL"/>
      </w:pPr>
      <w:r w:rsidRPr="00690A26">
        <w:t xml:space="preserve">          items:</w:t>
      </w:r>
    </w:p>
    <w:p w14:paraId="27BC68FB" w14:textId="77777777" w:rsidR="007F1ABB" w:rsidRPr="00690A26" w:rsidRDefault="007F1ABB" w:rsidP="007F1ABB">
      <w:pPr>
        <w:pStyle w:val="PL"/>
      </w:pPr>
      <w:r w:rsidRPr="00690A26">
        <w:t xml:space="preserve">            $ref: 'TS29571_CommonData.yaml#/components/schemas/Tai'</w:t>
      </w:r>
    </w:p>
    <w:p w14:paraId="0214373C" w14:textId="77777777" w:rsidR="007F1ABB" w:rsidRPr="00690A26" w:rsidRDefault="007F1ABB" w:rsidP="007F1AB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97A84D" w14:textId="77777777" w:rsidR="007F1ABB" w:rsidRPr="00690A26" w:rsidRDefault="007F1ABB" w:rsidP="007F1ABB">
      <w:pPr>
        <w:pStyle w:val="PL"/>
      </w:pPr>
      <w:r w:rsidRPr="00690A26">
        <w:t xml:space="preserve">        taiRangeList:</w:t>
      </w:r>
    </w:p>
    <w:p w14:paraId="412071F5" w14:textId="77777777" w:rsidR="007F1ABB" w:rsidRPr="00690A26" w:rsidRDefault="007F1ABB" w:rsidP="007F1ABB">
      <w:pPr>
        <w:pStyle w:val="PL"/>
      </w:pPr>
      <w:r w:rsidRPr="00690A26">
        <w:t xml:space="preserve">          type: array</w:t>
      </w:r>
    </w:p>
    <w:p w14:paraId="14C0A8A3" w14:textId="77777777" w:rsidR="007F1ABB" w:rsidRPr="00690A26" w:rsidRDefault="007F1ABB" w:rsidP="007F1ABB">
      <w:pPr>
        <w:pStyle w:val="PL"/>
      </w:pPr>
      <w:r w:rsidRPr="00690A26">
        <w:t xml:space="preserve">          items:</w:t>
      </w:r>
    </w:p>
    <w:p w14:paraId="3E122685" w14:textId="77777777" w:rsidR="007F1ABB" w:rsidRPr="00690A26" w:rsidRDefault="007F1ABB" w:rsidP="007F1ABB">
      <w:pPr>
        <w:pStyle w:val="PL"/>
      </w:pPr>
      <w:r w:rsidRPr="00690A26">
        <w:t xml:space="preserve">            $ref: '#/components/schemas/TaiRange'</w:t>
      </w:r>
    </w:p>
    <w:p w14:paraId="595C83B9" w14:textId="77777777" w:rsidR="007F1ABB" w:rsidRPr="00690A26" w:rsidRDefault="007F1ABB" w:rsidP="007F1AB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362E04" w14:textId="77777777" w:rsidR="007F1ABB" w:rsidRPr="00690A26" w:rsidRDefault="007F1ABB" w:rsidP="007F1ABB">
      <w:pPr>
        <w:pStyle w:val="PL"/>
      </w:pPr>
      <w:r w:rsidRPr="00690A26">
        <w:t xml:space="preserve">        pgwFqdn:</w:t>
      </w:r>
    </w:p>
    <w:p w14:paraId="3290392E" w14:textId="77777777" w:rsidR="007F1ABB" w:rsidRPr="00690A26" w:rsidRDefault="007F1ABB" w:rsidP="007F1ABB">
      <w:pPr>
        <w:pStyle w:val="PL"/>
      </w:pPr>
      <w:r w:rsidRPr="00690A26">
        <w:t xml:space="preserve">          $ref: '</w:t>
      </w:r>
      <w:r>
        <w:t>TS29571_CommonData.yaml</w:t>
      </w:r>
      <w:r w:rsidRPr="00690A26">
        <w:t>#/components/schemas/Fqdn'</w:t>
      </w:r>
    </w:p>
    <w:p w14:paraId="61EE5880" w14:textId="77777777" w:rsidR="007F1ABB" w:rsidRDefault="007F1ABB" w:rsidP="007F1ABB">
      <w:pPr>
        <w:pStyle w:val="PL"/>
      </w:pPr>
      <w:r>
        <w:t xml:space="preserve">        pgwIpAddrList:</w:t>
      </w:r>
    </w:p>
    <w:p w14:paraId="0FC60896" w14:textId="77777777" w:rsidR="007F1ABB" w:rsidRDefault="007F1ABB" w:rsidP="007F1ABB">
      <w:pPr>
        <w:pStyle w:val="PL"/>
      </w:pPr>
      <w:r>
        <w:t xml:space="preserve">          type: array</w:t>
      </w:r>
    </w:p>
    <w:p w14:paraId="3B440D0D" w14:textId="77777777" w:rsidR="007F1ABB" w:rsidRDefault="007F1ABB" w:rsidP="007F1ABB">
      <w:pPr>
        <w:pStyle w:val="PL"/>
      </w:pPr>
      <w:r>
        <w:t xml:space="preserve">          items:</w:t>
      </w:r>
    </w:p>
    <w:p w14:paraId="3CB58C28" w14:textId="77777777" w:rsidR="007F1ABB" w:rsidRDefault="007F1ABB" w:rsidP="007F1ABB">
      <w:pPr>
        <w:pStyle w:val="PL"/>
      </w:pPr>
      <w:r>
        <w:t xml:space="preserve">            $ref: 'TS29571_CommonData.yaml#/components/schemas/IpAddr'</w:t>
      </w:r>
    </w:p>
    <w:p w14:paraId="1BCEAB9B" w14:textId="77777777" w:rsidR="007F1ABB" w:rsidRDefault="007F1ABB" w:rsidP="007F1ABB">
      <w:pPr>
        <w:pStyle w:val="PL"/>
      </w:pPr>
      <w:r>
        <w:t xml:space="preserve">          </w:t>
      </w:r>
      <w:r>
        <w:rPr>
          <w:lang w:eastAsia="zh-CN"/>
        </w:rPr>
        <w:t>minI</w:t>
      </w:r>
      <w:r>
        <w:t>tems:</w:t>
      </w:r>
      <w:r>
        <w:rPr>
          <w:lang w:eastAsia="zh-CN"/>
        </w:rPr>
        <w:t xml:space="preserve"> 1</w:t>
      </w:r>
    </w:p>
    <w:p w14:paraId="629A2150" w14:textId="77777777" w:rsidR="007F1ABB" w:rsidRPr="00690A26" w:rsidRDefault="007F1ABB" w:rsidP="007F1ABB">
      <w:pPr>
        <w:pStyle w:val="PL"/>
        <w:rPr>
          <w:lang w:eastAsia="zh-CN"/>
        </w:rPr>
      </w:pPr>
      <w:r w:rsidRPr="00690A26">
        <w:t xml:space="preserve">        </w:t>
      </w:r>
      <w:r w:rsidRPr="00690A26">
        <w:rPr>
          <w:rFonts w:hint="eastAsia"/>
          <w:lang w:eastAsia="zh-CN"/>
        </w:rPr>
        <w:t>accessType</w:t>
      </w:r>
      <w:r w:rsidRPr="00690A26">
        <w:rPr>
          <w:lang w:eastAsia="zh-CN"/>
        </w:rPr>
        <w:t>:</w:t>
      </w:r>
    </w:p>
    <w:p w14:paraId="4DFCE941" w14:textId="77777777" w:rsidR="007F1ABB" w:rsidRPr="00690A26" w:rsidRDefault="007F1ABB" w:rsidP="007F1ABB">
      <w:pPr>
        <w:pStyle w:val="PL"/>
        <w:rPr>
          <w:lang w:eastAsia="zh-CN"/>
        </w:rPr>
      </w:pPr>
      <w:r w:rsidRPr="00690A26">
        <w:rPr>
          <w:rFonts w:hint="eastAsia"/>
          <w:lang w:eastAsia="zh-CN"/>
        </w:rPr>
        <w:t xml:space="preserve"> </w:t>
      </w:r>
      <w:r w:rsidRPr="00690A26">
        <w:rPr>
          <w:lang w:eastAsia="zh-CN"/>
        </w:rPr>
        <w:t xml:space="preserve">         type: array</w:t>
      </w:r>
    </w:p>
    <w:p w14:paraId="7A8D51BB" w14:textId="77777777" w:rsidR="007F1ABB" w:rsidRPr="00690A26" w:rsidRDefault="007F1ABB" w:rsidP="007F1ABB">
      <w:pPr>
        <w:pStyle w:val="PL"/>
        <w:rPr>
          <w:lang w:eastAsia="zh-CN"/>
        </w:rPr>
      </w:pPr>
      <w:r w:rsidRPr="00690A26">
        <w:rPr>
          <w:lang w:eastAsia="zh-CN"/>
        </w:rPr>
        <w:t xml:space="preserve">          items:</w:t>
      </w:r>
    </w:p>
    <w:p w14:paraId="1A855B16" w14:textId="77777777" w:rsidR="007F1ABB" w:rsidRPr="00690A26" w:rsidRDefault="007F1ABB" w:rsidP="007F1ABB">
      <w:pPr>
        <w:pStyle w:val="PL"/>
        <w:tabs>
          <w:tab w:val="clear" w:pos="1152"/>
          <w:tab w:val="left" w:pos="988"/>
        </w:tabs>
      </w:pPr>
      <w:r w:rsidRPr="00690A26">
        <w:t xml:space="preserve">            $ref: 'TS29571_CommonData.yaml#/components/schemas/AccessType'</w:t>
      </w:r>
    </w:p>
    <w:p w14:paraId="0904210E" w14:textId="77777777" w:rsidR="007F1ABB" w:rsidRPr="00690A26" w:rsidRDefault="007F1ABB" w:rsidP="007F1ABB">
      <w:pPr>
        <w:pStyle w:val="PL"/>
        <w:tabs>
          <w:tab w:val="clear" w:pos="1152"/>
          <w:tab w:val="left" w:pos="988"/>
        </w:tabs>
      </w:pPr>
      <w:r w:rsidRPr="00690A26">
        <w:t xml:space="preserve">          minItems: 1</w:t>
      </w:r>
    </w:p>
    <w:p w14:paraId="7E74C330" w14:textId="77777777" w:rsidR="007F1ABB" w:rsidRPr="00690A26" w:rsidRDefault="007F1ABB" w:rsidP="007F1ABB">
      <w:pPr>
        <w:pStyle w:val="PL"/>
      </w:pPr>
      <w:r w:rsidRPr="00690A26">
        <w:t xml:space="preserve">        priority:</w:t>
      </w:r>
    </w:p>
    <w:p w14:paraId="607115FA" w14:textId="77777777" w:rsidR="007F1ABB" w:rsidRPr="00690A26" w:rsidRDefault="007F1ABB" w:rsidP="007F1ABB">
      <w:pPr>
        <w:pStyle w:val="PL"/>
      </w:pPr>
      <w:r w:rsidRPr="00690A26">
        <w:t xml:space="preserve">          type: integer</w:t>
      </w:r>
    </w:p>
    <w:p w14:paraId="6D64F64D" w14:textId="77777777" w:rsidR="007F1ABB" w:rsidRPr="00690A26" w:rsidRDefault="007F1ABB" w:rsidP="007F1ABB">
      <w:pPr>
        <w:pStyle w:val="PL"/>
        <w:rPr>
          <w:lang w:val="en-US"/>
        </w:rPr>
      </w:pPr>
      <w:r w:rsidRPr="00690A26">
        <w:rPr>
          <w:lang w:val="en-US"/>
        </w:rPr>
        <w:t xml:space="preserve">          minimum: 0</w:t>
      </w:r>
    </w:p>
    <w:p w14:paraId="5549EA0C" w14:textId="77777777" w:rsidR="007F1ABB" w:rsidRPr="00690A26" w:rsidRDefault="007F1ABB" w:rsidP="007F1ABB">
      <w:pPr>
        <w:pStyle w:val="PL"/>
      </w:pPr>
      <w:r w:rsidRPr="00690A26">
        <w:rPr>
          <w:lang w:val="en-US"/>
        </w:rPr>
        <w:t xml:space="preserve">          maximum: 65535</w:t>
      </w:r>
    </w:p>
    <w:p w14:paraId="0FA4B4CA" w14:textId="77777777" w:rsidR="007F1ABB" w:rsidRDefault="007F1ABB" w:rsidP="007F1ABB">
      <w:pPr>
        <w:pStyle w:val="PL"/>
        <w:rPr>
          <w:lang w:val="en-US"/>
        </w:rPr>
      </w:pPr>
      <w:r>
        <w:rPr>
          <w:lang w:val="en-US"/>
        </w:rPr>
        <w:t xml:space="preserve">        vsmfSupportInd:</w:t>
      </w:r>
    </w:p>
    <w:p w14:paraId="3CB86879" w14:textId="77777777" w:rsidR="007F1ABB" w:rsidRDefault="007F1ABB" w:rsidP="007F1ABB">
      <w:pPr>
        <w:pStyle w:val="PL"/>
      </w:pPr>
      <w:r w:rsidRPr="00690A26">
        <w:t xml:space="preserve">          type: </w:t>
      </w:r>
      <w:r>
        <w:t>boolean</w:t>
      </w:r>
    </w:p>
    <w:p w14:paraId="098CC18D" w14:textId="77777777" w:rsidR="007F1ABB" w:rsidRDefault="007F1ABB" w:rsidP="007F1ABB">
      <w:pPr>
        <w:pStyle w:val="PL"/>
      </w:pPr>
      <w:r w:rsidRPr="00690A26">
        <w:t xml:space="preserve">        pgwFqdn</w:t>
      </w:r>
      <w:r>
        <w:t>List</w:t>
      </w:r>
      <w:r w:rsidRPr="00690A26">
        <w:t>:</w:t>
      </w:r>
    </w:p>
    <w:p w14:paraId="77E9FEA8" w14:textId="77777777" w:rsidR="007F1ABB" w:rsidRPr="00690A26" w:rsidRDefault="007F1ABB" w:rsidP="007F1ABB">
      <w:pPr>
        <w:pStyle w:val="PL"/>
      </w:pPr>
      <w:r w:rsidRPr="00690A26">
        <w:t xml:space="preserve">          type: array</w:t>
      </w:r>
    </w:p>
    <w:p w14:paraId="66DB7B53" w14:textId="77777777" w:rsidR="007F1ABB" w:rsidRPr="00690A26" w:rsidRDefault="007F1ABB" w:rsidP="007F1ABB">
      <w:pPr>
        <w:pStyle w:val="PL"/>
      </w:pPr>
      <w:r w:rsidRPr="00690A26">
        <w:t xml:space="preserve">          items:</w:t>
      </w:r>
    </w:p>
    <w:p w14:paraId="0D170894" w14:textId="77777777" w:rsidR="007F1ABB" w:rsidRDefault="007F1ABB" w:rsidP="007F1ABB">
      <w:pPr>
        <w:pStyle w:val="PL"/>
      </w:pPr>
      <w:r w:rsidRPr="00690A26">
        <w:t xml:space="preserve">     </w:t>
      </w:r>
      <w:r>
        <w:t xml:space="preserve">  </w:t>
      </w:r>
      <w:r w:rsidRPr="00690A26">
        <w:t xml:space="preserve">     $ref: '</w:t>
      </w:r>
      <w:r>
        <w:t>TS29571_CommonData.yaml</w:t>
      </w:r>
      <w:r w:rsidRPr="00690A26">
        <w:t>#/components/schemas/Fqdn'</w:t>
      </w:r>
    </w:p>
    <w:p w14:paraId="47B0DF0C" w14:textId="77777777" w:rsidR="007F1ABB" w:rsidRPr="00690A26" w:rsidRDefault="007F1ABB" w:rsidP="007F1AB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699B8F" w14:textId="77777777" w:rsidR="007F1ABB" w:rsidRPr="00690A26" w:rsidRDefault="007F1ABB" w:rsidP="007F1ABB">
      <w:pPr>
        <w:pStyle w:val="PL"/>
      </w:pPr>
      <w:r w:rsidRPr="00690A26">
        <w:t xml:space="preserve">        </w:t>
      </w:r>
      <w:r>
        <w:t>s</w:t>
      </w:r>
      <w:r w:rsidRPr="007E39FD">
        <w:t>mfOnboardingCapability</w:t>
      </w:r>
      <w:r w:rsidRPr="00690A26">
        <w:t>:</w:t>
      </w:r>
    </w:p>
    <w:p w14:paraId="5981B2BC" w14:textId="77777777" w:rsidR="007F1ABB" w:rsidRPr="00690A26" w:rsidRDefault="007F1ABB" w:rsidP="007F1ABB">
      <w:pPr>
        <w:pStyle w:val="PL"/>
      </w:pPr>
      <w:r w:rsidRPr="00690A26">
        <w:t xml:space="preserve">          type: boolean</w:t>
      </w:r>
    </w:p>
    <w:p w14:paraId="5FB2C4D1" w14:textId="77777777" w:rsidR="007F1ABB" w:rsidRPr="00690A26" w:rsidRDefault="007F1ABB" w:rsidP="007F1ABB">
      <w:pPr>
        <w:pStyle w:val="PL"/>
      </w:pPr>
      <w:r w:rsidRPr="00690A26">
        <w:t xml:space="preserve">          default: false</w:t>
      </w:r>
    </w:p>
    <w:p w14:paraId="68355CB1" w14:textId="77777777" w:rsidR="007F1ABB" w:rsidRPr="00690A26" w:rsidRDefault="007F1ABB" w:rsidP="007F1ABB">
      <w:pPr>
        <w:pStyle w:val="PL"/>
      </w:pPr>
      <w:r>
        <w:t xml:space="preserve">          deprecated: true</w:t>
      </w:r>
    </w:p>
    <w:p w14:paraId="6231D92D" w14:textId="77777777" w:rsidR="007F1ABB" w:rsidRDefault="007F1ABB" w:rsidP="007F1ABB">
      <w:pPr>
        <w:pStyle w:val="PL"/>
        <w:rPr>
          <w:lang w:val="en-US"/>
        </w:rPr>
      </w:pPr>
      <w:r>
        <w:rPr>
          <w:lang w:val="en-US"/>
        </w:rPr>
        <w:t xml:space="preserve">        ismfSupportInd:</w:t>
      </w:r>
    </w:p>
    <w:p w14:paraId="2D657C40" w14:textId="77777777" w:rsidR="007F1ABB" w:rsidRDefault="007F1ABB" w:rsidP="007F1ABB">
      <w:pPr>
        <w:pStyle w:val="PL"/>
      </w:pPr>
      <w:r w:rsidRPr="00690A26">
        <w:t xml:space="preserve">          type: </w:t>
      </w:r>
      <w:r>
        <w:t>boolean</w:t>
      </w:r>
    </w:p>
    <w:p w14:paraId="295C621E" w14:textId="77777777" w:rsidR="007F1ABB" w:rsidRDefault="007F1ABB" w:rsidP="007F1ABB">
      <w:pPr>
        <w:pStyle w:val="PL"/>
      </w:pPr>
      <w:r>
        <w:t xml:space="preserve">        smfUPRPCapability:</w:t>
      </w:r>
    </w:p>
    <w:p w14:paraId="582CDB95" w14:textId="77777777" w:rsidR="007F1ABB" w:rsidRDefault="007F1ABB" w:rsidP="007F1ABB">
      <w:pPr>
        <w:pStyle w:val="PL"/>
      </w:pPr>
      <w:r>
        <w:t xml:space="preserve">          type: boolean</w:t>
      </w:r>
    </w:p>
    <w:p w14:paraId="4BF0D64B" w14:textId="77777777" w:rsidR="007F1ABB" w:rsidRDefault="007F1ABB" w:rsidP="007F1ABB">
      <w:pPr>
        <w:pStyle w:val="PL"/>
        <w:rPr>
          <w:ins w:id="57" w:author="Huawei-1" w:date="2022-11-02T14:39:00Z"/>
        </w:rPr>
      </w:pPr>
      <w:r>
        <w:t xml:space="preserve">          default: false</w:t>
      </w:r>
    </w:p>
    <w:p w14:paraId="4A9D6A7B" w14:textId="77777777" w:rsidR="00860DA1" w:rsidRDefault="00860DA1" w:rsidP="00860DA1">
      <w:pPr>
        <w:pStyle w:val="PL"/>
        <w:rPr>
          <w:ins w:id="58" w:author="Huawei-1" w:date="2022-11-02T14:39:00Z"/>
          <w:lang w:val="en-US" w:eastAsia="zh-CN"/>
        </w:rPr>
      </w:pPr>
      <w:ins w:id="59" w:author="Huawei-1" w:date="2022-11-02T14:39:00Z">
        <w:r>
          <w:rPr>
            <w:lang w:val="en-US"/>
          </w:rPr>
          <w:t xml:space="preserve">        </w:t>
        </w:r>
        <w:r>
          <w:rPr>
            <w:rFonts w:hint="eastAsia"/>
            <w:lang w:val="en-US" w:eastAsia="zh-CN"/>
          </w:rPr>
          <w:t>m</w:t>
        </w:r>
        <w:r>
          <w:rPr>
            <w:lang w:val="en-US" w:eastAsia="zh-CN"/>
          </w:rPr>
          <w:t>aPduSupportInd:</w:t>
        </w:r>
      </w:ins>
    </w:p>
    <w:p w14:paraId="140AC7C1" w14:textId="77777777" w:rsidR="00860DA1" w:rsidRDefault="00860DA1" w:rsidP="00860DA1">
      <w:pPr>
        <w:pStyle w:val="PL"/>
        <w:rPr>
          <w:ins w:id="60" w:author="Huawei-1" w:date="2022-11-02T14:39:00Z"/>
        </w:rPr>
      </w:pPr>
      <w:ins w:id="61" w:author="Huawei-1" w:date="2022-11-02T14:39:00Z">
        <w:r w:rsidRPr="00690A26">
          <w:t xml:space="preserve">          type: </w:t>
        </w:r>
        <w:r>
          <w:t>boolean</w:t>
        </w:r>
      </w:ins>
    </w:p>
    <w:p w14:paraId="2C5033B8" w14:textId="7C9E0423" w:rsidR="00860DA1" w:rsidRDefault="00860DA1" w:rsidP="00860DA1">
      <w:pPr>
        <w:pStyle w:val="PL"/>
      </w:pPr>
      <w:ins w:id="62" w:author="Huawei-1" w:date="2022-11-02T14:39:00Z">
        <w:r>
          <w:t xml:space="preserve">          default: false</w:t>
        </w:r>
      </w:ins>
    </w:p>
    <w:p w14:paraId="00C994CD" w14:textId="34535D21" w:rsidR="007F1ABB" w:rsidRDefault="007F1ABB" w:rsidP="00056A41">
      <w:pPr>
        <w:rPr>
          <w:noProof/>
          <w:lang w:eastAsia="zh-CN"/>
        </w:rPr>
      </w:pPr>
      <w:r>
        <w:rPr>
          <w:rFonts w:hint="eastAsia"/>
          <w:noProof/>
          <w:lang w:eastAsia="zh-CN"/>
        </w:rPr>
        <w:t>[</w:t>
      </w:r>
      <w:r>
        <w:rPr>
          <w:noProof/>
          <w:lang w:eastAsia="zh-CN"/>
        </w:rPr>
        <w:t>…]</w:t>
      </w:r>
    </w:p>
    <w:p w14:paraId="698129E2" w14:textId="77777777" w:rsidR="007F1ABB" w:rsidRPr="00690A26" w:rsidRDefault="007F1ABB" w:rsidP="007F1ABB">
      <w:pPr>
        <w:pStyle w:val="PL"/>
      </w:pPr>
      <w:r w:rsidRPr="00690A26">
        <w:t xml:space="preserve">    PcfInfo:</w:t>
      </w:r>
    </w:p>
    <w:p w14:paraId="1B30A09D" w14:textId="77777777" w:rsidR="007F1ABB" w:rsidRPr="00690A26" w:rsidRDefault="007F1ABB" w:rsidP="007F1ABB">
      <w:pPr>
        <w:pStyle w:val="PL"/>
      </w:pPr>
      <w:r>
        <w:t xml:space="preserve">      description: </w:t>
      </w:r>
      <w:r>
        <w:rPr>
          <w:rFonts w:cs="Arial"/>
          <w:szCs w:val="18"/>
        </w:rPr>
        <w:t>Information of a PCF NF Instance</w:t>
      </w:r>
    </w:p>
    <w:p w14:paraId="338E74E3" w14:textId="77777777" w:rsidR="007F1ABB" w:rsidRPr="00690A26" w:rsidRDefault="007F1ABB" w:rsidP="007F1ABB">
      <w:pPr>
        <w:pStyle w:val="PL"/>
      </w:pPr>
      <w:r w:rsidRPr="00690A26">
        <w:t xml:space="preserve">      type: object</w:t>
      </w:r>
    </w:p>
    <w:p w14:paraId="7B26F7BC" w14:textId="77777777" w:rsidR="007F1ABB" w:rsidRPr="00690A26" w:rsidRDefault="007F1ABB" w:rsidP="007F1ABB">
      <w:pPr>
        <w:pStyle w:val="PL"/>
      </w:pPr>
      <w:r w:rsidRPr="00690A26">
        <w:t xml:space="preserve">      properties:</w:t>
      </w:r>
    </w:p>
    <w:p w14:paraId="20FAEE3F" w14:textId="77777777" w:rsidR="007F1ABB" w:rsidRPr="00690A26" w:rsidRDefault="007F1ABB" w:rsidP="007F1ABB">
      <w:pPr>
        <w:pStyle w:val="PL"/>
      </w:pPr>
      <w:r w:rsidRPr="00690A26">
        <w:t xml:space="preserve">        groupId:</w:t>
      </w:r>
    </w:p>
    <w:p w14:paraId="55929F9B" w14:textId="77777777" w:rsidR="007F1ABB" w:rsidRPr="00690A26" w:rsidRDefault="007F1ABB" w:rsidP="007F1ABB">
      <w:pPr>
        <w:pStyle w:val="PL"/>
      </w:pPr>
      <w:r w:rsidRPr="00690A26">
        <w:lastRenderedPageBreak/>
        <w:t xml:space="preserve">          $ref: 'TS29571_CommonData.yaml#/components/schemas/NfGroupId'</w:t>
      </w:r>
    </w:p>
    <w:p w14:paraId="7501EA67" w14:textId="77777777" w:rsidR="007F1ABB" w:rsidRPr="00690A26" w:rsidRDefault="007F1ABB" w:rsidP="007F1ABB">
      <w:pPr>
        <w:pStyle w:val="PL"/>
      </w:pPr>
      <w:r w:rsidRPr="00690A26">
        <w:t xml:space="preserve">        dnnList:</w:t>
      </w:r>
    </w:p>
    <w:p w14:paraId="658A5D3D" w14:textId="77777777" w:rsidR="007F1ABB" w:rsidRPr="00690A26" w:rsidRDefault="007F1ABB" w:rsidP="007F1ABB">
      <w:pPr>
        <w:pStyle w:val="PL"/>
      </w:pPr>
      <w:r w:rsidRPr="00690A26">
        <w:t xml:space="preserve">          type: array</w:t>
      </w:r>
    </w:p>
    <w:p w14:paraId="0827D5B0" w14:textId="77777777" w:rsidR="007F1ABB" w:rsidRPr="00690A26" w:rsidRDefault="007F1ABB" w:rsidP="007F1ABB">
      <w:pPr>
        <w:pStyle w:val="PL"/>
      </w:pPr>
      <w:r w:rsidRPr="00690A26">
        <w:t xml:space="preserve">          items:</w:t>
      </w:r>
    </w:p>
    <w:p w14:paraId="7B3D8352" w14:textId="77777777" w:rsidR="007F1ABB" w:rsidRPr="00690A26" w:rsidRDefault="007F1ABB" w:rsidP="007F1ABB">
      <w:pPr>
        <w:pStyle w:val="PL"/>
      </w:pPr>
      <w:r w:rsidRPr="00690A26">
        <w:t xml:space="preserve">            $ref: 'TS29571_CommonData.yaml#/components/schemas/Dnn'</w:t>
      </w:r>
    </w:p>
    <w:p w14:paraId="01E3DE73" w14:textId="77777777" w:rsidR="007F1ABB" w:rsidRPr="00690A26" w:rsidRDefault="007F1ABB" w:rsidP="007F1ABB">
      <w:pPr>
        <w:pStyle w:val="PL"/>
      </w:pPr>
      <w:r w:rsidRPr="00690A26">
        <w:t xml:space="preserve">          minItems: 1</w:t>
      </w:r>
    </w:p>
    <w:p w14:paraId="1DD9866B" w14:textId="77777777" w:rsidR="007F1ABB" w:rsidRPr="00690A26" w:rsidRDefault="007F1ABB" w:rsidP="007F1ABB">
      <w:pPr>
        <w:pStyle w:val="PL"/>
      </w:pPr>
      <w:r w:rsidRPr="00690A26">
        <w:t xml:space="preserve">        supiRanges:</w:t>
      </w:r>
    </w:p>
    <w:p w14:paraId="3D0689E5" w14:textId="77777777" w:rsidR="007F1ABB" w:rsidRPr="00690A26" w:rsidRDefault="007F1ABB" w:rsidP="007F1ABB">
      <w:pPr>
        <w:pStyle w:val="PL"/>
      </w:pPr>
      <w:r w:rsidRPr="00690A26">
        <w:t xml:space="preserve">          type: array</w:t>
      </w:r>
    </w:p>
    <w:p w14:paraId="3EE4EA90" w14:textId="77777777" w:rsidR="007F1ABB" w:rsidRPr="00690A26" w:rsidRDefault="007F1ABB" w:rsidP="007F1ABB">
      <w:pPr>
        <w:pStyle w:val="PL"/>
      </w:pPr>
      <w:r w:rsidRPr="00690A26">
        <w:t xml:space="preserve">          items:</w:t>
      </w:r>
    </w:p>
    <w:p w14:paraId="6F075E04" w14:textId="77777777" w:rsidR="007F1ABB" w:rsidRPr="00690A26" w:rsidRDefault="007F1ABB" w:rsidP="007F1ABB">
      <w:pPr>
        <w:pStyle w:val="PL"/>
      </w:pPr>
      <w:r w:rsidRPr="00690A26">
        <w:t xml:space="preserve">            $ref: '#/components/schemas/SupiRange'</w:t>
      </w:r>
    </w:p>
    <w:p w14:paraId="08AEB924" w14:textId="77777777" w:rsidR="007F1ABB" w:rsidRPr="00690A26" w:rsidRDefault="007F1ABB" w:rsidP="007F1ABB">
      <w:pPr>
        <w:pStyle w:val="PL"/>
      </w:pPr>
      <w:r w:rsidRPr="00690A26">
        <w:t xml:space="preserve">          minItems: 1</w:t>
      </w:r>
    </w:p>
    <w:p w14:paraId="32014CF5" w14:textId="77777777" w:rsidR="007F1ABB" w:rsidRPr="00690A26" w:rsidRDefault="007F1ABB" w:rsidP="007F1ABB">
      <w:pPr>
        <w:pStyle w:val="PL"/>
      </w:pPr>
      <w:r w:rsidRPr="00690A26">
        <w:t xml:space="preserve">        gpsiRanges:</w:t>
      </w:r>
    </w:p>
    <w:p w14:paraId="76F2134A" w14:textId="77777777" w:rsidR="007F1ABB" w:rsidRPr="00690A26" w:rsidRDefault="007F1ABB" w:rsidP="007F1ABB">
      <w:pPr>
        <w:pStyle w:val="PL"/>
      </w:pPr>
      <w:r w:rsidRPr="00690A26">
        <w:t xml:space="preserve">          type: array</w:t>
      </w:r>
    </w:p>
    <w:p w14:paraId="3FDAF83E" w14:textId="77777777" w:rsidR="007F1ABB" w:rsidRPr="00690A26" w:rsidRDefault="007F1ABB" w:rsidP="007F1ABB">
      <w:pPr>
        <w:pStyle w:val="PL"/>
      </w:pPr>
      <w:r w:rsidRPr="00690A26">
        <w:t xml:space="preserve">          items:</w:t>
      </w:r>
    </w:p>
    <w:p w14:paraId="4E722DD3" w14:textId="77777777" w:rsidR="007F1ABB" w:rsidRPr="00690A26" w:rsidRDefault="007F1ABB" w:rsidP="007F1ABB">
      <w:pPr>
        <w:pStyle w:val="PL"/>
      </w:pPr>
      <w:r w:rsidRPr="00690A26">
        <w:t xml:space="preserve">            $ref: '#/components/schemas/IdentityRange'</w:t>
      </w:r>
    </w:p>
    <w:p w14:paraId="0D54E68D" w14:textId="77777777" w:rsidR="007F1ABB" w:rsidRPr="00690A26" w:rsidRDefault="007F1ABB" w:rsidP="007F1AB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1D5C1C" w14:textId="77777777" w:rsidR="007F1ABB" w:rsidRPr="00690A26" w:rsidRDefault="007F1ABB" w:rsidP="007F1ABB">
      <w:pPr>
        <w:pStyle w:val="PL"/>
      </w:pPr>
      <w:r w:rsidRPr="00690A26">
        <w:t xml:space="preserve">        </w:t>
      </w:r>
      <w:r w:rsidRPr="00690A26">
        <w:rPr>
          <w:rFonts w:eastAsia="MS Mincho"/>
        </w:rPr>
        <w:t>rxDiamHost</w:t>
      </w:r>
      <w:r w:rsidRPr="00690A26">
        <w:t>:</w:t>
      </w:r>
    </w:p>
    <w:p w14:paraId="3A634A15" w14:textId="77777777" w:rsidR="007F1ABB" w:rsidRPr="00690A26" w:rsidRDefault="007F1ABB" w:rsidP="007F1ABB">
      <w:pPr>
        <w:pStyle w:val="PL"/>
      </w:pPr>
      <w:r w:rsidRPr="00690A26">
        <w:t xml:space="preserve">          $ref: 'TS29571_CommonData.yaml#/components/schemas/</w:t>
      </w:r>
      <w:r w:rsidRPr="00690A26">
        <w:rPr>
          <w:lang w:eastAsia="zh-CN"/>
        </w:rPr>
        <w:t>DiameterIdentity</w:t>
      </w:r>
      <w:r w:rsidRPr="00690A26">
        <w:t>'</w:t>
      </w:r>
    </w:p>
    <w:p w14:paraId="0E1DCC0B" w14:textId="77777777" w:rsidR="007F1ABB" w:rsidRPr="00690A26" w:rsidRDefault="007F1ABB" w:rsidP="007F1ABB">
      <w:pPr>
        <w:pStyle w:val="PL"/>
      </w:pPr>
      <w:r w:rsidRPr="00690A26">
        <w:t xml:space="preserve">        </w:t>
      </w:r>
      <w:r w:rsidRPr="00690A26">
        <w:rPr>
          <w:rFonts w:eastAsia="MS Mincho"/>
          <w:lang w:val="en-US"/>
        </w:rPr>
        <w:t>rxD</w:t>
      </w:r>
      <w:r w:rsidRPr="00690A26">
        <w:rPr>
          <w:rFonts w:eastAsia="MS Mincho"/>
        </w:rPr>
        <w:t>iamRealm</w:t>
      </w:r>
      <w:r w:rsidRPr="00690A26">
        <w:t>:</w:t>
      </w:r>
    </w:p>
    <w:p w14:paraId="28296F41" w14:textId="77777777" w:rsidR="007F1ABB" w:rsidRPr="00690A26" w:rsidRDefault="007F1ABB" w:rsidP="007F1ABB">
      <w:pPr>
        <w:pStyle w:val="PL"/>
      </w:pPr>
      <w:r w:rsidRPr="00690A26">
        <w:t xml:space="preserve">          $ref: 'TS29571_CommonData.yaml#/components/schemas/</w:t>
      </w:r>
      <w:r w:rsidRPr="00690A26">
        <w:rPr>
          <w:lang w:eastAsia="zh-CN"/>
        </w:rPr>
        <w:t>DiameterIdentity</w:t>
      </w:r>
      <w:r w:rsidRPr="00690A26">
        <w:t>'</w:t>
      </w:r>
    </w:p>
    <w:p w14:paraId="589DDF5D" w14:textId="77777777" w:rsidR="007F1ABB" w:rsidRDefault="007F1ABB" w:rsidP="007F1ABB">
      <w:pPr>
        <w:pStyle w:val="PL"/>
      </w:pPr>
      <w:r w:rsidRPr="002857AD">
        <w:t xml:space="preserve">        </w:t>
      </w:r>
      <w:r>
        <w:rPr>
          <w:rFonts w:eastAsia="MS Mincho"/>
          <w:lang w:val="en-US"/>
        </w:rPr>
        <w:t>v2x</w:t>
      </w:r>
      <w:r>
        <w:t>SupportInd:</w:t>
      </w:r>
    </w:p>
    <w:p w14:paraId="3B8EC8F4" w14:textId="77777777" w:rsidR="007F1ABB" w:rsidRDefault="007F1ABB" w:rsidP="007F1ABB">
      <w:pPr>
        <w:pStyle w:val="PL"/>
      </w:pPr>
      <w:r>
        <w:t xml:space="preserve">          type: boolean</w:t>
      </w:r>
    </w:p>
    <w:p w14:paraId="6FC00E22" w14:textId="77777777" w:rsidR="007F1ABB" w:rsidRPr="00690A26" w:rsidRDefault="007F1ABB" w:rsidP="007F1ABB">
      <w:pPr>
        <w:pStyle w:val="PL"/>
      </w:pPr>
      <w:r>
        <w:t xml:space="preserve">          default: false</w:t>
      </w:r>
    </w:p>
    <w:p w14:paraId="35EB11DB" w14:textId="77777777" w:rsidR="007F1ABB" w:rsidRDefault="007F1ABB" w:rsidP="007F1ABB">
      <w:pPr>
        <w:pStyle w:val="PL"/>
      </w:pPr>
      <w:r>
        <w:t xml:space="preserve">        </w:t>
      </w:r>
      <w:r>
        <w:rPr>
          <w:lang w:val="en-US" w:eastAsia="zh-CN"/>
        </w:rPr>
        <w:t>proseSupportInd</w:t>
      </w:r>
      <w:r>
        <w:t>:</w:t>
      </w:r>
    </w:p>
    <w:p w14:paraId="1618E0CB" w14:textId="77777777" w:rsidR="007F1ABB" w:rsidRDefault="007F1ABB" w:rsidP="007F1ABB">
      <w:pPr>
        <w:pStyle w:val="PL"/>
      </w:pPr>
      <w:r>
        <w:t xml:space="preserve">          type: boolean</w:t>
      </w:r>
    </w:p>
    <w:p w14:paraId="5374843E" w14:textId="77777777" w:rsidR="007F1ABB" w:rsidRDefault="007F1ABB" w:rsidP="007F1ABB">
      <w:pPr>
        <w:pStyle w:val="PL"/>
      </w:pPr>
      <w:r>
        <w:t xml:space="preserve">          default: false</w:t>
      </w:r>
    </w:p>
    <w:p w14:paraId="380216B7" w14:textId="77777777" w:rsidR="007F1ABB" w:rsidRPr="00690A26" w:rsidRDefault="007F1ABB" w:rsidP="007F1ABB">
      <w:pPr>
        <w:pStyle w:val="PL"/>
      </w:pPr>
      <w:r w:rsidRPr="00690A26">
        <w:t xml:space="preserve">        </w:t>
      </w:r>
      <w:r>
        <w:rPr>
          <w:rFonts w:hint="eastAsia"/>
          <w:lang w:eastAsia="zh-CN"/>
        </w:rPr>
        <w:t>proseCapability</w:t>
      </w:r>
      <w:r w:rsidRPr="00690A26">
        <w:t>:</w:t>
      </w:r>
    </w:p>
    <w:p w14:paraId="432E3C4D" w14:textId="77777777" w:rsidR="007F1ABB" w:rsidRPr="000707A0" w:rsidRDefault="007F1ABB" w:rsidP="007F1ABB">
      <w:pPr>
        <w:pStyle w:val="PL"/>
        <w:rPr>
          <w:lang w:eastAsia="zh-CN"/>
        </w:rPr>
      </w:pPr>
      <w:r w:rsidRPr="00690A26">
        <w:t xml:space="preserve">          $ref: '#/components/schemas/</w:t>
      </w:r>
      <w:r>
        <w:rPr>
          <w:rFonts w:hint="eastAsia"/>
          <w:lang w:eastAsia="zh-CN"/>
        </w:rPr>
        <w:t>ProSeCapability</w:t>
      </w:r>
      <w:r w:rsidRPr="00690A26">
        <w:t>'</w:t>
      </w:r>
    </w:p>
    <w:p w14:paraId="5FCC3D4C" w14:textId="77777777" w:rsidR="007F1ABB" w:rsidRPr="00690A26" w:rsidRDefault="007F1ABB" w:rsidP="007F1ABB">
      <w:pPr>
        <w:pStyle w:val="PL"/>
      </w:pPr>
      <w:r w:rsidRPr="00690A26">
        <w:t xml:space="preserve">        </w:t>
      </w:r>
      <w:r>
        <w:rPr>
          <w:rFonts w:hint="eastAsia"/>
          <w:lang w:eastAsia="zh-CN"/>
        </w:rPr>
        <w:t>v2xCapability</w:t>
      </w:r>
      <w:r w:rsidRPr="00690A26">
        <w:t>:</w:t>
      </w:r>
    </w:p>
    <w:p w14:paraId="395878F5" w14:textId="77777777" w:rsidR="007F1ABB" w:rsidRDefault="007F1ABB" w:rsidP="007F1ABB">
      <w:pPr>
        <w:pStyle w:val="PL"/>
        <w:rPr>
          <w:ins w:id="63" w:author="Huawei-1" w:date="2022-11-02T14:40:00Z"/>
        </w:rPr>
      </w:pPr>
      <w:r w:rsidRPr="00690A26">
        <w:t xml:space="preserve">          $ref: '#/components/schemas/</w:t>
      </w:r>
      <w:r>
        <w:rPr>
          <w:rFonts w:hint="eastAsia"/>
          <w:lang w:eastAsia="zh-CN"/>
        </w:rPr>
        <w:t>V2xCapability</w:t>
      </w:r>
      <w:r w:rsidRPr="00690A26">
        <w:t>'</w:t>
      </w:r>
    </w:p>
    <w:p w14:paraId="764B24E7" w14:textId="77777777" w:rsidR="00860DA1" w:rsidRDefault="00860DA1" w:rsidP="00860DA1">
      <w:pPr>
        <w:pStyle w:val="PL"/>
        <w:rPr>
          <w:ins w:id="64" w:author="Huawei-1" w:date="2022-11-02T14:40:00Z"/>
          <w:lang w:val="en-US" w:eastAsia="zh-CN"/>
        </w:rPr>
      </w:pPr>
      <w:ins w:id="65" w:author="Huawei-1" w:date="2022-11-02T14:40:00Z">
        <w:r w:rsidRPr="002857AD">
          <w:t xml:space="preserve">        </w:t>
        </w:r>
        <w:r>
          <w:rPr>
            <w:rFonts w:hint="eastAsia"/>
            <w:lang w:val="en-US" w:eastAsia="zh-CN"/>
          </w:rPr>
          <w:t>m</w:t>
        </w:r>
        <w:r>
          <w:rPr>
            <w:lang w:val="en-US" w:eastAsia="zh-CN"/>
          </w:rPr>
          <w:t>aPduSupportInd:</w:t>
        </w:r>
      </w:ins>
    </w:p>
    <w:p w14:paraId="3BD3B724" w14:textId="77777777" w:rsidR="00860DA1" w:rsidRDefault="00860DA1" w:rsidP="00860DA1">
      <w:pPr>
        <w:pStyle w:val="PL"/>
        <w:rPr>
          <w:ins w:id="66" w:author="Huawei-1" w:date="2022-11-02T14:40:00Z"/>
        </w:rPr>
      </w:pPr>
      <w:ins w:id="67" w:author="Huawei-1" w:date="2022-11-02T14:40:00Z">
        <w:r>
          <w:t xml:space="preserve">          type: boolean</w:t>
        </w:r>
      </w:ins>
    </w:p>
    <w:p w14:paraId="4425B86B" w14:textId="77777777" w:rsidR="00860DA1" w:rsidRDefault="00860DA1" w:rsidP="00860DA1">
      <w:pPr>
        <w:pStyle w:val="PL"/>
        <w:rPr>
          <w:ins w:id="68" w:author="Huawei-1" w:date="2022-11-02T14:40:00Z"/>
        </w:rPr>
      </w:pPr>
      <w:ins w:id="69" w:author="Huawei-1" w:date="2022-11-02T14:40:00Z">
        <w:r>
          <w:t xml:space="preserve">          default: false</w:t>
        </w:r>
      </w:ins>
    </w:p>
    <w:p w14:paraId="7620C0A0" w14:textId="77777777" w:rsidR="00860DA1" w:rsidRDefault="00860DA1" w:rsidP="00860DA1">
      <w:pPr>
        <w:pStyle w:val="PL"/>
        <w:rPr>
          <w:ins w:id="70" w:author="Huawei-1" w:date="2022-11-02T14:40:00Z"/>
          <w:lang w:val="en-US" w:eastAsia="zh-CN"/>
        </w:rPr>
      </w:pPr>
      <w:ins w:id="71" w:author="Huawei-1" w:date="2022-11-02T14:40:00Z">
        <w:r w:rsidRPr="002857AD">
          <w:t xml:space="preserve">        </w:t>
        </w:r>
        <w:r>
          <w:rPr>
            <w:rFonts w:hint="eastAsia"/>
            <w:lang w:val="en-US" w:eastAsia="zh-CN"/>
          </w:rPr>
          <w:t>d</w:t>
        </w:r>
        <w:r>
          <w:rPr>
            <w:lang w:val="en-US" w:eastAsia="zh-CN"/>
          </w:rPr>
          <w:t>nnReplacementInd:</w:t>
        </w:r>
      </w:ins>
    </w:p>
    <w:p w14:paraId="618ABF92" w14:textId="77777777" w:rsidR="00860DA1" w:rsidRDefault="00860DA1" w:rsidP="00860DA1">
      <w:pPr>
        <w:pStyle w:val="PL"/>
        <w:rPr>
          <w:ins w:id="72" w:author="Huawei-1" w:date="2022-11-02T14:40:00Z"/>
        </w:rPr>
      </w:pPr>
      <w:ins w:id="73" w:author="Huawei-1" w:date="2022-11-02T14:40:00Z">
        <w:r>
          <w:t xml:space="preserve">          type: boolean</w:t>
        </w:r>
      </w:ins>
    </w:p>
    <w:p w14:paraId="43322891" w14:textId="22E43136" w:rsidR="00860DA1" w:rsidRPr="000707A0" w:rsidRDefault="00860DA1" w:rsidP="00860DA1">
      <w:pPr>
        <w:pStyle w:val="PL"/>
        <w:rPr>
          <w:lang w:eastAsia="zh-CN"/>
        </w:rPr>
      </w:pPr>
      <w:ins w:id="74" w:author="Huawei-1" w:date="2022-11-02T14:40:00Z">
        <w:r>
          <w:t xml:space="preserve">          default: false</w:t>
        </w:r>
      </w:ins>
    </w:p>
    <w:p w14:paraId="7D2886F7" w14:textId="37C803BA" w:rsidR="007F1ABB" w:rsidRDefault="007F1ABB" w:rsidP="00056A41">
      <w:pPr>
        <w:rPr>
          <w:noProof/>
          <w:lang w:eastAsia="zh-CN"/>
        </w:rPr>
      </w:pPr>
      <w:r>
        <w:rPr>
          <w:rFonts w:hint="eastAsia"/>
          <w:noProof/>
          <w:lang w:eastAsia="zh-CN"/>
        </w:rPr>
        <w:t>[</w:t>
      </w:r>
      <w:r>
        <w:rPr>
          <w:noProof/>
          <w:lang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E3A41" w14:textId="77777777" w:rsidR="002B2FA0" w:rsidRDefault="002B2FA0">
      <w:r>
        <w:separator/>
      </w:r>
    </w:p>
  </w:endnote>
  <w:endnote w:type="continuationSeparator" w:id="0">
    <w:p w14:paraId="0D6BA221" w14:textId="77777777" w:rsidR="002B2FA0" w:rsidRDefault="002B2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13F99" w14:textId="77777777" w:rsidR="002B2FA0" w:rsidRDefault="002B2FA0">
      <w:r>
        <w:separator/>
      </w:r>
    </w:p>
  </w:footnote>
  <w:footnote w:type="continuationSeparator" w:id="0">
    <w:p w14:paraId="63B93C2E" w14:textId="77777777" w:rsidR="002B2FA0" w:rsidRDefault="002B2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C41" w:rsidRDefault="008D2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C41" w:rsidRDefault="008D2C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C41" w:rsidRDefault="008D2C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C41" w:rsidRDefault="008D2C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6A19C4"/>
    <w:multiLevelType w:val="hybridMultilevel"/>
    <w:tmpl w:val="E4C61E14"/>
    <w:lvl w:ilvl="0" w:tplc="3BDA7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A41"/>
    <w:rsid w:val="0007084F"/>
    <w:rsid w:val="00091231"/>
    <w:rsid w:val="00091B2B"/>
    <w:rsid w:val="000A2622"/>
    <w:rsid w:val="000A6394"/>
    <w:rsid w:val="000B7FED"/>
    <w:rsid w:val="000C038A"/>
    <w:rsid w:val="000C6598"/>
    <w:rsid w:val="000D44B3"/>
    <w:rsid w:val="000E2F3C"/>
    <w:rsid w:val="00145D43"/>
    <w:rsid w:val="00151BDA"/>
    <w:rsid w:val="001574FA"/>
    <w:rsid w:val="00177508"/>
    <w:rsid w:val="00192C46"/>
    <w:rsid w:val="00197C56"/>
    <w:rsid w:val="001A08B3"/>
    <w:rsid w:val="001A7B60"/>
    <w:rsid w:val="001B154E"/>
    <w:rsid w:val="001B52F0"/>
    <w:rsid w:val="001B7A65"/>
    <w:rsid w:val="001D5726"/>
    <w:rsid w:val="001E41F3"/>
    <w:rsid w:val="001E4583"/>
    <w:rsid w:val="001E6C73"/>
    <w:rsid w:val="00215725"/>
    <w:rsid w:val="0026004D"/>
    <w:rsid w:val="002640DD"/>
    <w:rsid w:val="00275D12"/>
    <w:rsid w:val="00284AD6"/>
    <w:rsid w:val="00284FEB"/>
    <w:rsid w:val="002860C4"/>
    <w:rsid w:val="00292CC2"/>
    <w:rsid w:val="002A6867"/>
    <w:rsid w:val="002B2FA0"/>
    <w:rsid w:val="002B5741"/>
    <w:rsid w:val="002E472E"/>
    <w:rsid w:val="00305409"/>
    <w:rsid w:val="003058AD"/>
    <w:rsid w:val="00324404"/>
    <w:rsid w:val="00335629"/>
    <w:rsid w:val="003609EF"/>
    <w:rsid w:val="0036231A"/>
    <w:rsid w:val="00364806"/>
    <w:rsid w:val="00374DD4"/>
    <w:rsid w:val="003A1F92"/>
    <w:rsid w:val="003A7480"/>
    <w:rsid w:val="003E1A36"/>
    <w:rsid w:val="003E4E2D"/>
    <w:rsid w:val="003F261A"/>
    <w:rsid w:val="00410371"/>
    <w:rsid w:val="004242F1"/>
    <w:rsid w:val="00425379"/>
    <w:rsid w:val="004B65FD"/>
    <w:rsid w:val="004B75B7"/>
    <w:rsid w:val="004C4EE6"/>
    <w:rsid w:val="004D428A"/>
    <w:rsid w:val="004F2433"/>
    <w:rsid w:val="005141D9"/>
    <w:rsid w:val="0051580D"/>
    <w:rsid w:val="00515F3F"/>
    <w:rsid w:val="005248A6"/>
    <w:rsid w:val="005327E7"/>
    <w:rsid w:val="00547111"/>
    <w:rsid w:val="00584800"/>
    <w:rsid w:val="00590DE5"/>
    <w:rsid w:val="00592D74"/>
    <w:rsid w:val="005D54D1"/>
    <w:rsid w:val="005E2C44"/>
    <w:rsid w:val="005E44A1"/>
    <w:rsid w:val="00621188"/>
    <w:rsid w:val="006257ED"/>
    <w:rsid w:val="0062664E"/>
    <w:rsid w:val="00643E81"/>
    <w:rsid w:val="00645891"/>
    <w:rsid w:val="00653DE4"/>
    <w:rsid w:val="00665C47"/>
    <w:rsid w:val="00695808"/>
    <w:rsid w:val="006A4CB4"/>
    <w:rsid w:val="006B46FB"/>
    <w:rsid w:val="006E21FB"/>
    <w:rsid w:val="006F47F8"/>
    <w:rsid w:val="00737EE8"/>
    <w:rsid w:val="00767D5B"/>
    <w:rsid w:val="00774F4D"/>
    <w:rsid w:val="00792342"/>
    <w:rsid w:val="007977A8"/>
    <w:rsid w:val="007B512A"/>
    <w:rsid w:val="007C2097"/>
    <w:rsid w:val="007C215B"/>
    <w:rsid w:val="007D5AAA"/>
    <w:rsid w:val="007D6A07"/>
    <w:rsid w:val="007F1ABB"/>
    <w:rsid w:val="007F2B21"/>
    <w:rsid w:val="007F7259"/>
    <w:rsid w:val="007F75F4"/>
    <w:rsid w:val="008040A8"/>
    <w:rsid w:val="008279FA"/>
    <w:rsid w:val="008509CB"/>
    <w:rsid w:val="00860DA1"/>
    <w:rsid w:val="008626E7"/>
    <w:rsid w:val="00870EE7"/>
    <w:rsid w:val="008863B9"/>
    <w:rsid w:val="0089261D"/>
    <w:rsid w:val="008A45A6"/>
    <w:rsid w:val="008B2E67"/>
    <w:rsid w:val="008C085A"/>
    <w:rsid w:val="008C6FC6"/>
    <w:rsid w:val="008D2C41"/>
    <w:rsid w:val="008D3CCC"/>
    <w:rsid w:val="008F3789"/>
    <w:rsid w:val="008F686C"/>
    <w:rsid w:val="009148DE"/>
    <w:rsid w:val="009157C8"/>
    <w:rsid w:val="0094061F"/>
    <w:rsid w:val="00941E30"/>
    <w:rsid w:val="009777D9"/>
    <w:rsid w:val="00991B88"/>
    <w:rsid w:val="009A5753"/>
    <w:rsid w:val="009A579D"/>
    <w:rsid w:val="009C4E06"/>
    <w:rsid w:val="009D59CE"/>
    <w:rsid w:val="009E3297"/>
    <w:rsid w:val="009F734F"/>
    <w:rsid w:val="00A1474B"/>
    <w:rsid w:val="00A246B6"/>
    <w:rsid w:val="00A35B3C"/>
    <w:rsid w:val="00A47E70"/>
    <w:rsid w:val="00A50CF0"/>
    <w:rsid w:val="00A7671C"/>
    <w:rsid w:val="00AA1D95"/>
    <w:rsid w:val="00AA2CBC"/>
    <w:rsid w:val="00AC5820"/>
    <w:rsid w:val="00AD1CD8"/>
    <w:rsid w:val="00AD6D0F"/>
    <w:rsid w:val="00AE3246"/>
    <w:rsid w:val="00B24FD1"/>
    <w:rsid w:val="00B258BB"/>
    <w:rsid w:val="00B279C6"/>
    <w:rsid w:val="00B3477B"/>
    <w:rsid w:val="00B41E66"/>
    <w:rsid w:val="00B67B97"/>
    <w:rsid w:val="00B8457B"/>
    <w:rsid w:val="00B968C8"/>
    <w:rsid w:val="00BA3EC5"/>
    <w:rsid w:val="00BA51D9"/>
    <w:rsid w:val="00BB1290"/>
    <w:rsid w:val="00BB5DFC"/>
    <w:rsid w:val="00BB7866"/>
    <w:rsid w:val="00BD279D"/>
    <w:rsid w:val="00BD6BB8"/>
    <w:rsid w:val="00C66BA2"/>
    <w:rsid w:val="00C84E90"/>
    <w:rsid w:val="00C870F6"/>
    <w:rsid w:val="00C95985"/>
    <w:rsid w:val="00CA138F"/>
    <w:rsid w:val="00CC5026"/>
    <w:rsid w:val="00CC68D0"/>
    <w:rsid w:val="00CC69C7"/>
    <w:rsid w:val="00CD0140"/>
    <w:rsid w:val="00D03F9A"/>
    <w:rsid w:val="00D06D51"/>
    <w:rsid w:val="00D205D1"/>
    <w:rsid w:val="00D24991"/>
    <w:rsid w:val="00D348C6"/>
    <w:rsid w:val="00D50255"/>
    <w:rsid w:val="00D66520"/>
    <w:rsid w:val="00D84AE9"/>
    <w:rsid w:val="00DE34CF"/>
    <w:rsid w:val="00E04C0B"/>
    <w:rsid w:val="00E06C85"/>
    <w:rsid w:val="00E13F3D"/>
    <w:rsid w:val="00E34898"/>
    <w:rsid w:val="00E40877"/>
    <w:rsid w:val="00EB09B7"/>
    <w:rsid w:val="00EC4966"/>
    <w:rsid w:val="00EC5100"/>
    <w:rsid w:val="00EE54E1"/>
    <w:rsid w:val="00EE7D7C"/>
    <w:rsid w:val="00F25D98"/>
    <w:rsid w:val="00F300FB"/>
    <w:rsid w:val="00F80B8F"/>
    <w:rsid w:val="00F91482"/>
    <w:rsid w:val="00FB6386"/>
    <w:rsid w:val="00FC7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qFormat/>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 w:type="character" w:customStyle="1" w:styleId="NOZchn">
    <w:name w:val="NO Zchn"/>
    <w:link w:val="NO"/>
    <w:qFormat/>
    <w:rsid w:val="00284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971FC-F3C3-4D72-BC90-0BF129390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8</Pages>
  <Words>1848</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62</cp:revision>
  <cp:lastPrinted>1899-12-31T23:00:00Z</cp:lastPrinted>
  <dcterms:created xsi:type="dcterms:W3CDTF">2020-02-03T08:32:00Z</dcterms:created>
  <dcterms:modified xsi:type="dcterms:W3CDTF">2022-11-04T10:20:00Z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